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E524" w14:textId="43F0D084" w:rsidR="00C8367D" w:rsidRPr="00C8367D" w:rsidRDefault="00BE2E48" w:rsidP="00C8367D">
      <w:pPr>
        <w:tabs>
          <w:tab w:val="left" w:pos="3544"/>
        </w:tabs>
        <w:spacing w:line="276" w:lineRule="auto"/>
        <w:rPr>
          <w:b/>
        </w:rPr>
      </w:pPr>
      <w:r>
        <w:rPr>
          <w:b/>
        </w:rPr>
        <w:t>Příloha č.</w:t>
      </w:r>
      <w:r w:rsidR="000A4712">
        <w:rPr>
          <w:b/>
        </w:rPr>
        <w:t xml:space="preserve"> 4</w:t>
      </w:r>
      <w:r>
        <w:rPr>
          <w:b/>
        </w:rPr>
        <w:t xml:space="preserve"> - </w:t>
      </w:r>
      <w:r w:rsidR="00C8367D" w:rsidRPr="00C8367D">
        <w:rPr>
          <w:b/>
        </w:rPr>
        <w:t>Technická specifikace</w:t>
      </w:r>
    </w:p>
    <w:p w14:paraId="012530DF" w14:textId="315FBAEA" w:rsidR="00D90683" w:rsidRDefault="00D90683" w:rsidP="004A65F3">
      <w:pPr>
        <w:tabs>
          <w:tab w:val="left" w:pos="3544"/>
        </w:tabs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04"/>
        <w:gridCol w:w="1846"/>
        <w:gridCol w:w="1292"/>
      </w:tblGrid>
      <w:tr w:rsidR="008E6ECD" w:rsidRPr="00912003" w14:paraId="46AA64A6" w14:textId="77777777" w:rsidTr="00F53F2E">
        <w:trPr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46A734A8" w14:textId="77777777" w:rsidR="008E6ECD" w:rsidRPr="00912003" w:rsidRDefault="008E6ECD" w:rsidP="001B086B">
            <w:pPr>
              <w:spacing w:line="276" w:lineRule="auto"/>
              <w:rPr>
                <w:b/>
                <w:sz w:val="22"/>
                <w:szCs w:val="22"/>
              </w:rPr>
            </w:pPr>
            <w:r w:rsidRPr="00912003">
              <w:rPr>
                <w:b/>
                <w:sz w:val="22"/>
                <w:szCs w:val="22"/>
              </w:rPr>
              <w:t>Základní vlastnosti</w:t>
            </w:r>
          </w:p>
        </w:tc>
        <w:tc>
          <w:tcPr>
            <w:tcW w:w="1704" w:type="dxa"/>
            <w:shd w:val="clear" w:color="auto" w:fill="D9D9D9"/>
            <w:vAlign w:val="center"/>
          </w:tcPr>
          <w:p w14:paraId="179BDD16" w14:textId="73792408" w:rsidR="008E6ECD" w:rsidRPr="00912003" w:rsidRDefault="008E6ECD" w:rsidP="001B086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Požadované množství (v kusech)</w:t>
            </w:r>
          </w:p>
        </w:tc>
        <w:tc>
          <w:tcPr>
            <w:tcW w:w="1846" w:type="dxa"/>
            <w:shd w:val="clear" w:color="auto" w:fill="D9D9D9"/>
          </w:tcPr>
          <w:p w14:paraId="517D567B" w14:textId="77777777" w:rsidR="008E6ECD" w:rsidRPr="00912003" w:rsidRDefault="008E6ECD" w:rsidP="001B086B">
            <w:pPr>
              <w:spacing w:line="276" w:lineRule="auto"/>
              <w:rPr>
                <w:sz w:val="22"/>
                <w:szCs w:val="22"/>
              </w:rPr>
            </w:pPr>
            <w:r w:rsidRPr="00912003">
              <w:rPr>
                <w:sz w:val="22"/>
                <w:szCs w:val="22"/>
              </w:rPr>
              <w:t>Model</w:t>
            </w:r>
          </w:p>
        </w:tc>
        <w:tc>
          <w:tcPr>
            <w:tcW w:w="1292" w:type="dxa"/>
            <w:shd w:val="clear" w:color="auto" w:fill="D9D9D9"/>
          </w:tcPr>
          <w:p w14:paraId="506B7D15" w14:textId="6F355D3A" w:rsidR="008E6ECD" w:rsidRPr="00912003" w:rsidRDefault="008E6ECD" w:rsidP="001B086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12003">
              <w:rPr>
                <w:sz w:val="22"/>
                <w:szCs w:val="22"/>
              </w:rPr>
              <w:t>Product</w:t>
            </w:r>
            <w:proofErr w:type="spellEnd"/>
            <w:r w:rsidRPr="00912003">
              <w:rPr>
                <w:sz w:val="22"/>
                <w:szCs w:val="22"/>
              </w:rPr>
              <w:t xml:space="preserve"> </w:t>
            </w:r>
            <w:proofErr w:type="spellStart"/>
            <w:r w:rsidRPr="00912003">
              <w:rPr>
                <w:sz w:val="22"/>
                <w:szCs w:val="22"/>
              </w:rPr>
              <w:t>Number</w:t>
            </w:r>
            <w:proofErr w:type="spellEnd"/>
            <w:r w:rsidR="00940A2A">
              <w:rPr>
                <w:sz w:val="22"/>
                <w:szCs w:val="22"/>
              </w:rPr>
              <w:t xml:space="preserve"> (kód výrobku)</w:t>
            </w:r>
          </w:p>
        </w:tc>
      </w:tr>
      <w:tr w:rsidR="008E6ECD" w:rsidRPr="00912003" w14:paraId="7B0A57D0" w14:textId="77777777" w:rsidTr="00F53F2E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1E3FBDD" w14:textId="751FE06D" w:rsidR="008E6ECD" w:rsidRPr="00912003" w:rsidRDefault="008E6ECD" w:rsidP="008E6ECD">
            <w:pPr>
              <w:spacing w:line="276" w:lineRule="auto"/>
              <w:rPr>
                <w:sz w:val="22"/>
                <w:szCs w:val="22"/>
              </w:rPr>
            </w:pPr>
            <w:r>
              <w:t>Přepínač LAN Typ_1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4212AA" w14:textId="3E2B18E3" w:rsidR="008E6ECD" w:rsidRPr="00912003" w:rsidRDefault="00BA3DF7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40</w:t>
            </w:r>
          </w:p>
        </w:tc>
        <w:tc>
          <w:tcPr>
            <w:tcW w:w="1846" w:type="dxa"/>
            <w:shd w:val="clear" w:color="auto" w:fill="FFFF00"/>
          </w:tcPr>
          <w:p w14:paraId="6BD30B9A" w14:textId="66100DE5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FFF00"/>
          </w:tcPr>
          <w:p w14:paraId="1A70F8ED" w14:textId="5846FF76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8E6ECD" w:rsidRPr="00912003" w14:paraId="5D3253CD" w14:textId="77777777" w:rsidTr="00F53F2E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6D7BDD9" w14:textId="6A0F96E0" w:rsidR="008E6ECD" w:rsidRPr="00912003" w:rsidRDefault="008E6ECD" w:rsidP="008E6ECD">
            <w:pPr>
              <w:spacing w:line="276" w:lineRule="auto"/>
              <w:rPr>
                <w:sz w:val="22"/>
                <w:szCs w:val="22"/>
              </w:rPr>
            </w:pPr>
            <w:r>
              <w:t>Přepínač LAN Typ_2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D9B0E44" w14:textId="6C05B0F4" w:rsidR="008E6ECD" w:rsidRPr="00912003" w:rsidRDefault="00BA3DF7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10</w:t>
            </w:r>
          </w:p>
        </w:tc>
        <w:tc>
          <w:tcPr>
            <w:tcW w:w="1846" w:type="dxa"/>
            <w:shd w:val="clear" w:color="auto" w:fill="FFFF00"/>
          </w:tcPr>
          <w:p w14:paraId="307F17C7" w14:textId="226AA3EA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FFF00"/>
          </w:tcPr>
          <w:p w14:paraId="16BFF54D" w14:textId="3109FAA9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8E6ECD" w:rsidRPr="00912003" w14:paraId="264B89BD" w14:textId="77777777" w:rsidTr="00F53F2E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EC5CE97" w14:textId="13FC300E" w:rsidR="008E6ECD" w:rsidRPr="00912003" w:rsidRDefault="008E6ECD" w:rsidP="008E6ECD">
            <w:pPr>
              <w:spacing w:line="276" w:lineRule="auto"/>
              <w:rPr>
                <w:sz w:val="22"/>
                <w:szCs w:val="22"/>
              </w:rPr>
            </w:pPr>
            <w:r>
              <w:t>Přepínač LAN Typ_3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935F02" w14:textId="4A4D0785" w:rsidR="008E6ECD" w:rsidRPr="00912003" w:rsidRDefault="00BA3DF7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</w:t>
            </w:r>
          </w:p>
        </w:tc>
        <w:tc>
          <w:tcPr>
            <w:tcW w:w="1846" w:type="dxa"/>
            <w:shd w:val="clear" w:color="auto" w:fill="FFFF00"/>
          </w:tcPr>
          <w:p w14:paraId="71B095C8" w14:textId="63453D2B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FFF00"/>
          </w:tcPr>
          <w:p w14:paraId="1E6F137E" w14:textId="3F615355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  <w:tr w:rsidR="008E6ECD" w:rsidRPr="00912003" w14:paraId="5BE4076A" w14:textId="77777777" w:rsidTr="00F53F2E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AEFDDA5" w14:textId="55A04AED" w:rsidR="008E6ECD" w:rsidRPr="00912003" w:rsidRDefault="008E6ECD" w:rsidP="008E6ECD">
            <w:pPr>
              <w:spacing w:line="276" w:lineRule="auto"/>
              <w:rPr>
                <w:sz w:val="22"/>
                <w:szCs w:val="22"/>
              </w:rPr>
            </w:pPr>
            <w:r w:rsidRPr="00C8367D">
              <w:t>Kabel k aktivním prvků</w:t>
            </w:r>
            <w:r>
              <w:t>m</w:t>
            </w:r>
            <w:r w:rsidRPr="00C8367D">
              <w:t xml:space="preserve"> switch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F16CF72" w14:textId="0F478331" w:rsidR="008E6ECD" w:rsidRPr="00912003" w:rsidRDefault="00BA3DF7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70</w:t>
            </w:r>
          </w:p>
        </w:tc>
        <w:tc>
          <w:tcPr>
            <w:tcW w:w="1846" w:type="dxa"/>
            <w:shd w:val="clear" w:color="auto" w:fill="FFFF00"/>
          </w:tcPr>
          <w:p w14:paraId="49210D59" w14:textId="0E0A2B15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FFFF00"/>
          </w:tcPr>
          <w:p w14:paraId="1409ED5F" w14:textId="0B1AC0A6" w:rsidR="008E6ECD" w:rsidRPr="00912003" w:rsidRDefault="008E6ECD" w:rsidP="008E6EC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</w:tr>
    </w:tbl>
    <w:p w14:paraId="7CCC3088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73515336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152A326C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516891D9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05E75E33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0D084D19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2FE9842F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63CC94AC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081B4F6B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30B21572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4323690F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5DCDA360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1561D267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53A9E393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1FFC5EDC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54251644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3D244DF7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25C900CE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05DF0565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15B6F7AA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0DBBEAED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41620871" w14:textId="21E6E62C" w:rsidR="00D90683" w:rsidRDefault="00D90683" w:rsidP="004A65F3">
      <w:pPr>
        <w:tabs>
          <w:tab w:val="left" w:pos="3544"/>
        </w:tabs>
        <w:spacing w:line="276" w:lineRule="auto"/>
      </w:pPr>
    </w:p>
    <w:p w14:paraId="3218F52F" w14:textId="0282E5B1" w:rsidR="00D7049A" w:rsidRDefault="00D7049A" w:rsidP="004A65F3">
      <w:pPr>
        <w:tabs>
          <w:tab w:val="left" w:pos="3544"/>
        </w:tabs>
        <w:spacing w:line="276" w:lineRule="auto"/>
      </w:pPr>
    </w:p>
    <w:p w14:paraId="72B27411" w14:textId="431B95EE" w:rsidR="00D7049A" w:rsidRDefault="00D7049A" w:rsidP="004A65F3">
      <w:pPr>
        <w:tabs>
          <w:tab w:val="left" w:pos="3544"/>
        </w:tabs>
        <w:spacing w:line="276" w:lineRule="auto"/>
      </w:pPr>
    </w:p>
    <w:p w14:paraId="1453AFA5" w14:textId="77777777" w:rsidR="00D7049A" w:rsidRDefault="00D7049A" w:rsidP="004A65F3">
      <w:pPr>
        <w:tabs>
          <w:tab w:val="left" w:pos="3544"/>
        </w:tabs>
        <w:spacing w:line="276" w:lineRule="auto"/>
      </w:pPr>
    </w:p>
    <w:p w14:paraId="0D043E5A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71BD9412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7066D6CF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5632DF2A" w14:textId="3447A98D" w:rsidR="00D90683" w:rsidRDefault="00D90683" w:rsidP="004A65F3">
      <w:pPr>
        <w:tabs>
          <w:tab w:val="left" w:pos="3544"/>
        </w:tabs>
        <w:spacing w:line="276" w:lineRule="auto"/>
      </w:pPr>
    </w:p>
    <w:p w14:paraId="3C405306" w14:textId="77777777" w:rsidR="00F379E5" w:rsidRDefault="00F379E5" w:rsidP="004A65F3">
      <w:pPr>
        <w:tabs>
          <w:tab w:val="left" w:pos="3544"/>
        </w:tabs>
        <w:spacing w:line="276" w:lineRule="auto"/>
      </w:pPr>
    </w:p>
    <w:p w14:paraId="6A080B5C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4F096321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6FFB7C83" w14:textId="77777777" w:rsidR="00D90683" w:rsidRDefault="00D90683" w:rsidP="004A65F3">
      <w:pPr>
        <w:tabs>
          <w:tab w:val="left" w:pos="3544"/>
        </w:tabs>
        <w:spacing w:line="276" w:lineRule="auto"/>
      </w:pPr>
    </w:p>
    <w:p w14:paraId="24A6DF3A" w14:textId="5794CD5F" w:rsidR="00B25F04" w:rsidRDefault="00B25F04" w:rsidP="00B25F04">
      <w:pPr>
        <w:spacing w:line="276" w:lineRule="auto"/>
      </w:pPr>
    </w:p>
    <w:p w14:paraId="7BF3BA2C" w14:textId="2D187210" w:rsidR="00B25F04" w:rsidRDefault="00B25F04" w:rsidP="00B25F04">
      <w:pPr>
        <w:spacing w:line="276" w:lineRule="auto"/>
      </w:pPr>
    </w:p>
    <w:p w14:paraId="503A1AFA" w14:textId="4D87911E" w:rsidR="00B25F04" w:rsidRDefault="00B25F04" w:rsidP="004A65F3">
      <w:pPr>
        <w:tabs>
          <w:tab w:val="left" w:pos="3544"/>
        </w:tabs>
        <w:spacing w:line="276" w:lineRule="auto"/>
      </w:pPr>
      <w:r w:rsidRPr="002A7874">
        <w:t xml:space="preserve">Položka: Přepínač LAN </w:t>
      </w:r>
      <w:r w:rsidR="00D7049A">
        <w:t>Typ_1</w:t>
      </w:r>
    </w:p>
    <w:p w14:paraId="6029BF5C" w14:textId="77777777" w:rsidR="004A65F3" w:rsidRPr="002A7874" w:rsidRDefault="004A65F3" w:rsidP="004A65F3">
      <w:pPr>
        <w:tabs>
          <w:tab w:val="left" w:pos="3544"/>
        </w:tabs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2296"/>
        <w:gridCol w:w="2111"/>
      </w:tblGrid>
      <w:tr w:rsidR="0046587C" w:rsidRPr="00E1305F" w14:paraId="233F47FB" w14:textId="644265DA" w:rsidTr="00FA418E">
        <w:trPr>
          <w:trHeight w:val="416"/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3C9F24C2" w14:textId="77777777" w:rsidR="0046587C" w:rsidRPr="00E1305F" w:rsidRDefault="0046587C" w:rsidP="00232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Požadavek na funkcionalitu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4051F560" w14:textId="77777777" w:rsidR="0046587C" w:rsidRPr="00E1305F" w:rsidRDefault="0046587C" w:rsidP="00232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Minimální požadavky</w:t>
            </w:r>
          </w:p>
        </w:tc>
        <w:tc>
          <w:tcPr>
            <w:tcW w:w="2111" w:type="dxa"/>
            <w:shd w:val="clear" w:color="auto" w:fill="D9D9D9"/>
          </w:tcPr>
          <w:p w14:paraId="624A4624" w14:textId="3290595C" w:rsidR="0046587C" w:rsidRPr="00E1305F" w:rsidRDefault="0046587C" w:rsidP="0023277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Vyhovuje parametru</w:t>
            </w:r>
          </w:p>
        </w:tc>
      </w:tr>
      <w:tr w:rsidR="0046587C" w:rsidRPr="00E1305F" w14:paraId="244C53F5" w14:textId="5671CD23" w:rsidTr="00FA418E">
        <w:trPr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4DB9356F" w14:textId="77777777" w:rsidR="0046587C" w:rsidRPr="00E1305F" w:rsidRDefault="0046587C" w:rsidP="0023277F">
            <w:pPr>
              <w:spacing w:line="276" w:lineRule="auto"/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Základní vlastnosti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5543C794" w14:textId="77777777" w:rsidR="0046587C" w:rsidRPr="00E1305F" w:rsidRDefault="0046587C" w:rsidP="002327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/>
          </w:tcPr>
          <w:p w14:paraId="66D78D6E" w14:textId="5DE7D107" w:rsidR="0046587C" w:rsidRPr="00E1305F" w:rsidRDefault="0046587C" w:rsidP="00FA41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(Ano/Ne)</w:t>
            </w:r>
          </w:p>
        </w:tc>
      </w:tr>
      <w:tr w:rsidR="0046587C" w:rsidRPr="00E1305F" w14:paraId="41529447" w14:textId="7659AD5E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F3D93A8" w14:textId="77777777" w:rsidR="0046587C" w:rsidRPr="00E1305F" w:rsidRDefault="0046587C" w:rsidP="0023277F">
            <w:pPr>
              <w:spacing w:line="276" w:lineRule="auto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Třída zařízení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856499C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L2/L3 Switch</w:t>
            </w:r>
          </w:p>
        </w:tc>
        <w:tc>
          <w:tcPr>
            <w:tcW w:w="2111" w:type="dxa"/>
            <w:shd w:val="clear" w:color="auto" w:fill="FFFF00"/>
          </w:tcPr>
          <w:p w14:paraId="695CEB61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50618C29" w14:textId="2CBEC85F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80F40E3" w14:textId="77777777" w:rsidR="0046587C" w:rsidRPr="00E1305F" w:rsidRDefault="0046587C" w:rsidP="0023277F">
            <w:pPr>
              <w:spacing w:line="276" w:lineRule="auto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Velikost zařízení 1U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C38F6D2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2E19C013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41CC12EB" w14:textId="2CEA716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94AF1BC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1A58D9">
              <w:rPr>
                <w:color w:val="000000"/>
                <w:kern w:val="1"/>
                <w:sz w:val="20"/>
                <w:szCs w:val="20"/>
              </w:rPr>
              <w:t>Počet metalických portů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B28A844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48x10/100/1000Mbit RJ45</w:t>
            </w:r>
          </w:p>
        </w:tc>
        <w:tc>
          <w:tcPr>
            <w:tcW w:w="2111" w:type="dxa"/>
            <w:shd w:val="clear" w:color="auto" w:fill="FFFF00"/>
          </w:tcPr>
          <w:p w14:paraId="390CF706" w14:textId="77777777" w:rsidR="0046587C" w:rsidRPr="00841DDA" w:rsidRDefault="0046587C" w:rsidP="0023277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</w:rPr>
            </w:pPr>
          </w:p>
        </w:tc>
      </w:tr>
      <w:tr w:rsidR="0046587C" w:rsidRPr="00E1305F" w14:paraId="6AB4C154" w14:textId="416D7806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CFE8F85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1A58D9">
              <w:rPr>
                <w:color w:val="000000"/>
                <w:kern w:val="1"/>
                <w:sz w:val="20"/>
                <w:szCs w:val="20"/>
              </w:rPr>
              <w:t xml:space="preserve">Počet optických portů 1/10 </w:t>
            </w:r>
            <w:proofErr w:type="spellStart"/>
            <w:r w:rsidRPr="001A58D9">
              <w:rPr>
                <w:color w:val="000000"/>
                <w:kern w:val="1"/>
                <w:sz w:val="20"/>
                <w:szCs w:val="20"/>
              </w:rPr>
              <w:t>Gbit</w:t>
            </w:r>
            <w:proofErr w:type="spellEnd"/>
            <w:r w:rsidRPr="001A58D9">
              <w:rPr>
                <w:color w:val="000000"/>
                <w:kern w:val="1"/>
                <w:sz w:val="20"/>
                <w:szCs w:val="20"/>
              </w:rPr>
              <w:t>/s s volitelným fyzickým rozhraním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CD4CC76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4x10Gbit SFP+ nezávislé</w:t>
            </w:r>
          </w:p>
        </w:tc>
        <w:tc>
          <w:tcPr>
            <w:tcW w:w="2111" w:type="dxa"/>
            <w:shd w:val="clear" w:color="auto" w:fill="FFFF00"/>
          </w:tcPr>
          <w:p w14:paraId="1FA245AA" w14:textId="77777777" w:rsidR="0046587C" w:rsidRPr="00841DDA" w:rsidRDefault="0046587C" w:rsidP="0023277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</w:rPr>
            </w:pPr>
          </w:p>
        </w:tc>
      </w:tr>
      <w:tr w:rsidR="0046587C" w:rsidRPr="00E1305F" w14:paraId="35708898" w14:textId="2F57492D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3699406" w14:textId="77777777" w:rsidR="0046587C" w:rsidRPr="00E1305F" w:rsidRDefault="0046587C" w:rsidP="0023277F">
            <w:pPr>
              <w:spacing w:line="276" w:lineRule="auto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Podpora redundantního napájecího zdroje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4608238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ano, možno externě</w:t>
            </w:r>
          </w:p>
        </w:tc>
        <w:tc>
          <w:tcPr>
            <w:tcW w:w="2111" w:type="dxa"/>
            <w:shd w:val="clear" w:color="auto" w:fill="FFFF00"/>
          </w:tcPr>
          <w:p w14:paraId="429F0296" w14:textId="77777777" w:rsidR="0046587C" w:rsidRPr="00841DDA" w:rsidRDefault="0046587C" w:rsidP="0023277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0"/>
                <w:szCs w:val="20"/>
              </w:rPr>
            </w:pPr>
          </w:p>
        </w:tc>
      </w:tr>
      <w:tr w:rsidR="0046587C" w:rsidRPr="00E1305F" w14:paraId="30D6BCB5" w14:textId="69331A0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934F893" w14:textId="77777777" w:rsidR="0046587C" w:rsidRPr="00E1305F" w:rsidRDefault="0046587C" w:rsidP="0023277F">
            <w:pPr>
              <w:spacing w:line="276" w:lineRule="auto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Celková propustnost přepínače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030F293" w14:textId="77777777" w:rsidR="0046587C" w:rsidRPr="00E1305F" w:rsidRDefault="0046587C" w:rsidP="0023277F">
            <w:pPr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 xml:space="preserve">176 </w:t>
            </w:r>
            <w:proofErr w:type="spellStart"/>
            <w:r w:rsidRPr="00E1305F">
              <w:rPr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2111" w:type="dxa"/>
            <w:shd w:val="clear" w:color="auto" w:fill="FFFF00"/>
          </w:tcPr>
          <w:p w14:paraId="687A1060" w14:textId="77777777" w:rsidR="0046587C" w:rsidRPr="00E1305F" w:rsidRDefault="0046587C" w:rsidP="0023277F">
            <w:pPr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056CDC7A" w14:textId="2DD3158F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9123449" w14:textId="77777777" w:rsidR="0046587C" w:rsidRPr="00E1305F" w:rsidRDefault="0046587C" w:rsidP="0023277F">
            <w:pPr>
              <w:spacing w:line="276" w:lineRule="auto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Celkový paketový výkon přepínače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A6CA7C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 xml:space="preserve">130 </w:t>
            </w:r>
            <w:proofErr w:type="spellStart"/>
            <w:r w:rsidRPr="00E1305F">
              <w:rPr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2111" w:type="dxa"/>
            <w:shd w:val="clear" w:color="auto" w:fill="FFFF00"/>
          </w:tcPr>
          <w:p w14:paraId="15EECAE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2F6BA356" w14:textId="04EA72A9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C52F8BB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 xml:space="preserve">Podpora </w:t>
            </w:r>
            <w:proofErr w:type="spellStart"/>
            <w:r w:rsidRPr="00E1305F">
              <w:rPr>
                <w:kern w:val="1"/>
                <w:sz w:val="20"/>
                <w:szCs w:val="20"/>
                <w:lang w:eastAsia="en-US"/>
              </w:rPr>
              <w:t>Energy</w:t>
            </w:r>
            <w:proofErr w:type="spellEnd"/>
            <w:r w:rsidRPr="00E1305F">
              <w:rPr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1305F">
              <w:rPr>
                <w:kern w:val="1"/>
                <w:sz w:val="20"/>
                <w:szCs w:val="20"/>
                <w:lang w:eastAsia="en-US"/>
              </w:rPr>
              <w:t>Efficient</w:t>
            </w:r>
            <w:proofErr w:type="spellEnd"/>
            <w:r w:rsidRPr="00E1305F">
              <w:rPr>
                <w:kern w:val="1"/>
                <w:sz w:val="20"/>
                <w:szCs w:val="20"/>
                <w:lang w:eastAsia="en-US"/>
              </w:rPr>
              <w:t xml:space="preserve"> Ethernet (EEE)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61CF18D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313D6B1A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5B456DB8" w14:textId="1C4296A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F65F069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 xml:space="preserve">Dostupný výkon pro </w:t>
            </w:r>
            <w:proofErr w:type="spellStart"/>
            <w:r w:rsidRPr="00E1305F">
              <w:rPr>
                <w:kern w:val="1"/>
                <w:sz w:val="20"/>
                <w:szCs w:val="20"/>
                <w:lang w:eastAsia="en-US"/>
              </w:rPr>
              <w:t>PoE</w:t>
            </w:r>
            <w:proofErr w:type="spellEnd"/>
            <w:r w:rsidRPr="00E1305F">
              <w:rPr>
                <w:kern w:val="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4C4C1A4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  <w:proofErr w:type="gramStart"/>
            <w:r w:rsidRPr="00E1305F">
              <w:rPr>
                <w:kern w:val="1"/>
                <w:sz w:val="20"/>
                <w:szCs w:val="20"/>
                <w:lang w:eastAsia="en-US"/>
              </w:rPr>
              <w:t>370W</w:t>
            </w:r>
            <w:proofErr w:type="gramEnd"/>
          </w:p>
        </w:tc>
        <w:tc>
          <w:tcPr>
            <w:tcW w:w="2111" w:type="dxa"/>
            <w:shd w:val="clear" w:color="auto" w:fill="FFFF00"/>
          </w:tcPr>
          <w:p w14:paraId="4199F562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1DB18A08" w14:textId="4A678858" w:rsidTr="00FA418E">
        <w:trPr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118F0E14" w14:textId="77777777" w:rsidR="0046587C" w:rsidRPr="00E1305F" w:rsidRDefault="0046587C" w:rsidP="0023277F">
            <w:pPr>
              <w:rPr>
                <w:b/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Vlastnosti stohování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381BCDC3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/>
          </w:tcPr>
          <w:p w14:paraId="00E66659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1FA0018A" w14:textId="21F117A9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F0926BA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Podporovaný počet přepínačů ve stohu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D1F94E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9</w:t>
            </w:r>
          </w:p>
        </w:tc>
        <w:tc>
          <w:tcPr>
            <w:tcW w:w="2111" w:type="dxa"/>
            <w:shd w:val="clear" w:color="auto" w:fill="FFFF00"/>
          </w:tcPr>
          <w:p w14:paraId="39257222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794488D6" w14:textId="6C98491E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867D7A2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Sestavení stohu přes standardizované síťové rozhraní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2C84D27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293A066D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4DB05EC" w14:textId="32154742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542785F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Stoh podporuje distribuované přepínání paketů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210AD73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55B89A3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6B5B9787" w14:textId="53BC2A2D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617EED00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Kterýkoli prvek ve stohu může být řídícím prvkem (</w:t>
            </w:r>
            <w:proofErr w:type="gramStart"/>
            <w:r w:rsidRPr="00E1305F">
              <w:rPr>
                <w:kern w:val="1"/>
                <w:sz w:val="20"/>
                <w:szCs w:val="20"/>
                <w:lang w:eastAsia="en-US"/>
              </w:rPr>
              <w:t>1:N</w:t>
            </w:r>
            <w:proofErr w:type="gramEnd"/>
            <w:r w:rsidRPr="00E1305F">
              <w:rPr>
                <w:kern w:val="1"/>
                <w:sz w:val="20"/>
                <w:szCs w:val="20"/>
                <w:lang w:eastAsia="en-US"/>
              </w:rPr>
              <w:t xml:space="preserve"> redundance)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D56F0AA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4AAD2D7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7E2CAB85" w14:textId="586781C8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3D0F3DB" w14:textId="77777777" w:rsidR="0046587C" w:rsidRPr="00E1305F" w:rsidRDefault="0046587C" w:rsidP="0023277F">
            <w:pPr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Stoh podporuje jednotnou konfiguraci (IP adresa, správa, konfigurační soubor)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227DBEB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5EAC347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D4B8EEE" w14:textId="6A524AAA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2BD15EA" w14:textId="77777777" w:rsidR="0046587C" w:rsidRPr="00E1305F" w:rsidRDefault="0046587C" w:rsidP="0023277F">
            <w:pPr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 xml:space="preserve">Stoh se chová jako jedno L2 zařízení z pohledu </w:t>
            </w:r>
            <w:proofErr w:type="spellStart"/>
            <w:r w:rsidRPr="00E1305F">
              <w:rPr>
                <w:sz w:val="20"/>
                <w:szCs w:val="20"/>
              </w:rPr>
              <w:t>spanning</w:t>
            </w:r>
            <w:proofErr w:type="spellEnd"/>
            <w:r w:rsidRPr="00E1305F">
              <w:rPr>
                <w:sz w:val="20"/>
                <w:szCs w:val="20"/>
              </w:rPr>
              <w:t xml:space="preserve"> </w:t>
            </w:r>
            <w:proofErr w:type="spellStart"/>
            <w:r w:rsidRPr="00E1305F">
              <w:rPr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7AFE6A93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2074DB9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11A015CF" w14:textId="1D3D969D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26B6E7F3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Podpora seskupení portů (IEEE 802.3ad) mezi různými prvky stohu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1ED248D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5EC7C7CB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D16392A" w14:textId="3148B0E1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5715ED8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 xml:space="preserve">Stoh se chová jako jedno L3 zařízení (router,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gateway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>, peer)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9506A99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4CB6846D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494D0EB5" w14:textId="11031787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289BC1F9" w14:textId="77777777" w:rsidR="0046587C" w:rsidRPr="00E1305F" w:rsidRDefault="0046587C" w:rsidP="0023277F">
            <w:pPr>
              <w:rPr>
                <w:sz w:val="20"/>
                <w:szCs w:val="20"/>
              </w:rPr>
            </w:pPr>
            <w:r w:rsidRPr="00E1305F">
              <w:rPr>
                <w:color w:val="000000"/>
                <w:sz w:val="20"/>
                <w:szCs w:val="20"/>
              </w:rPr>
              <w:t>Podpora stohování mezi lokalitami vzdálenými až 10 km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A6D2C6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3EAA45EC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5D737C2A" w14:textId="25494B33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2C3A24E0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Kapacita stohovacího propojení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DA56729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 xml:space="preserve">20 </w:t>
            </w:r>
            <w:proofErr w:type="spellStart"/>
            <w:r w:rsidRPr="00E1305F">
              <w:rPr>
                <w:sz w:val="20"/>
                <w:szCs w:val="20"/>
              </w:rPr>
              <w:t>Gbit</w:t>
            </w:r>
            <w:proofErr w:type="spellEnd"/>
            <w:r w:rsidRPr="00E1305F">
              <w:rPr>
                <w:sz w:val="20"/>
                <w:szCs w:val="20"/>
              </w:rPr>
              <w:t>/s</w:t>
            </w:r>
          </w:p>
        </w:tc>
        <w:tc>
          <w:tcPr>
            <w:tcW w:w="2111" w:type="dxa"/>
            <w:shd w:val="clear" w:color="auto" w:fill="FFFF00"/>
          </w:tcPr>
          <w:p w14:paraId="07D69C8D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75523E26" w14:textId="4F408977" w:rsidTr="00FA418E">
        <w:trPr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326F4328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/>
                <w:bCs/>
                <w:color w:val="000000"/>
                <w:kern w:val="1"/>
                <w:sz w:val="20"/>
                <w:szCs w:val="20"/>
              </w:rPr>
              <w:t>Základní funkce a protokoly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71701E9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/>
          </w:tcPr>
          <w:p w14:paraId="79E67591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732D7553" w14:textId="193925A1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6F273A1A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Podpora "jumbo rámců"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EECF2DA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40653EF8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1A4A7F8D" w14:textId="072D93C1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1FAF314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Podpora IEEE 802.3ad včetně možnosti rozšíření o BFD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34C1EE9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A89F68D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4AA6423" w14:textId="19C47C3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70C12D3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Počet LACP skupin/linek ve skupině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53B07E2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128/8</w:t>
            </w:r>
          </w:p>
        </w:tc>
        <w:tc>
          <w:tcPr>
            <w:tcW w:w="2111" w:type="dxa"/>
            <w:shd w:val="clear" w:color="auto" w:fill="FFFF00"/>
          </w:tcPr>
          <w:p w14:paraId="21DDAFD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3F7E9C22" w14:textId="50AF4928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7D04FEF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kern w:val="1"/>
                <w:sz w:val="20"/>
                <w:szCs w:val="20"/>
                <w:lang w:eastAsia="en-US"/>
              </w:rPr>
              <w:t>Podpora rozkládání zátěže na LACP dle L</w:t>
            </w:r>
            <w:proofErr w:type="gramStart"/>
            <w:r w:rsidRPr="00574711">
              <w:rPr>
                <w:kern w:val="1"/>
                <w:sz w:val="20"/>
                <w:szCs w:val="20"/>
                <w:lang w:eastAsia="en-US"/>
              </w:rPr>
              <w:t>2,L</w:t>
            </w:r>
            <w:proofErr w:type="gramEnd"/>
            <w:r w:rsidRPr="00574711">
              <w:rPr>
                <w:kern w:val="1"/>
                <w:sz w:val="20"/>
                <w:szCs w:val="20"/>
                <w:lang w:eastAsia="en-US"/>
              </w:rPr>
              <w:t>3 a L4 parametrů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D9746A9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6F966802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66F4E647" w14:textId="782104D1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77389CEA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Podpora VLAN podle IEEE 802.1Q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1E8B1AC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Ano, 4000 aktivních VLAN</w:t>
            </w:r>
          </w:p>
        </w:tc>
        <w:tc>
          <w:tcPr>
            <w:tcW w:w="2111" w:type="dxa"/>
            <w:shd w:val="clear" w:color="auto" w:fill="FFFF00"/>
          </w:tcPr>
          <w:p w14:paraId="25C2BBF1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7BC24328" w14:textId="3AB0C353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C3326FB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Počet záznamů v tabulce MAC adres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16B4852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16 000</w:t>
            </w:r>
          </w:p>
        </w:tc>
        <w:tc>
          <w:tcPr>
            <w:tcW w:w="2111" w:type="dxa"/>
            <w:shd w:val="clear" w:color="auto" w:fill="FFFF00"/>
          </w:tcPr>
          <w:p w14:paraId="2A421887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7914F6B3" w14:textId="44B3B08F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66975FC6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Protokol-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based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VLAN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8420DB6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3C893CA9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685F20C1" w14:textId="77E8E9A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4492D56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Zařazování do VLAN podle MAC adresy bez nutnosti externího řízení (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Radius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>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65CFCE7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3D585F5E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4C7F0A5" w14:textId="024F7FE1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24786940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Private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VLAN včetně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primary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,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secondary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a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community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VLAN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A6A8D9F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3EE98F57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3D1D07C7" w14:textId="212CC3B8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2567A24A" w14:textId="77777777" w:rsidR="0046587C" w:rsidRPr="00E1305F" w:rsidRDefault="0046587C" w:rsidP="0023277F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05F">
              <w:rPr>
                <w:rFonts w:ascii="Times New Roman" w:hAnsi="Times New Roman" w:cs="Times New Roman"/>
                <w:sz w:val="20"/>
                <w:szCs w:val="20"/>
              </w:rPr>
              <w:t>Protokol pro definici šířených VLAN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3C9BB24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MVRP</w:t>
            </w:r>
          </w:p>
        </w:tc>
        <w:tc>
          <w:tcPr>
            <w:tcW w:w="2111" w:type="dxa"/>
            <w:shd w:val="clear" w:color="auto" w:fill="FFFF00"/>
          </w:tcPr>
          <w:p w14:paraId="4D5D1C6B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219441FC" w14:textId="08182604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DC043DF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IEEE 802.</w:t>
            </w:r>
            <w:proofErr w:type="gramStart"/>
            <w:r w:rsidRPr="00574711">
              <w:rPr>
                <w:color w:val="000000"/>
                <w:kern w:val="1"/>
                <w:sz w:val="20"/>
                <w:szCs w:val="20"/>
              </w:rPr>
              <w:t xml:space="preserve">1s -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Multiple</w:t>
            </w:r>
            <w:proofErr w:type="spellEnd"/>
            <w:proofErr w:type="gram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spanning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73F88F09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21772592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E16CF78" w14:textId="72E91BC4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FB421CF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IEEE 802.</w:t>
            </w:r>
            <w:proofErr w:type="gramStart"/>
            <w:r w:rsidRPr="00574711">
              <w:rPr>
                <w:color w:val="000000"/>
                <w:kern w:val="1"/>
                <w:sz w:val="20"/>
                <w:szCs w:val="20"/>
              </w:rPr>
              <w:t>1w - Rapid</w:t>
            </w:r>
            <w:proofErr w:type="gram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spanning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4C81E40E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3DB2436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115AFD59" w14:textId="39092F1E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C21F507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 xml:space="preserve">STP instance per VLAN s 802.1Q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tagováním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BPDU (např. PVST+)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DC1DD7D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30616359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E986AC8" w14:textId="232D11D2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6AB5F966" w14:textId="77777777" w:rsidR="0046587C" w:rsidRPr="00E1305F" w:rsidRDefault="0046587C" w:rsidP="0023277F">
            <w:pPr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lastRenderedPageBreak/>
              <w:t>Detekce protilehlého zařízení pomocí LLDP a rozšíření LLDP-MED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22DB57D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3115984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40F6C269" w14:textId="1BA3E796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0845437E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Detekce jednosměrnosti optické linky (např. UDLD)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43ADB2A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9F815AB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6A3D1ED1" w14:textId="3D64397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58CFC0D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kern w:val="1"/>
                <w:sz w:val="20"/>
                <w:szCs w:val="20"/>
                <w:lang w:eastAsia="en-US"/>
              </w:rPr>
              <w:t>Tunelování 802.1Q v 802.1Q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CAE6A9F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48FD0C8E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47B74C30" w14:textId="2ED76F44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5D41596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OAM na Ethernetu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44CF747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802.3ah, 802.1ag</w:t>
            </w:r>
          </w:p>
        </w:tc>
        <w:tc>
          <w:tcPr>
            <w:tcW w:w="2111" w:type="dxa"/>
            <w:shd w:val="clear" w:color="auto" w:fill="FFFF00"/>
          </w:tcPr>
          <w:p w14:paraId="19D448B7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0353ABB1" w14:textId="7FF6531E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DF2AEC5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DHCP server pro IPv4 a IPv6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2279388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27DFA068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B0D2F63" w14:textId="49198F0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BEE4C44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 xml:space="preserve">DHCP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relay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pro IPv4 a IPv6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FF09191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4909977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7A46D21B" w14:textId="6A5C6496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3DF95ED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DHCP klient pro IPv4 a IPv6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38757FA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58BC028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6552E8A0" w14:textId="0D57AD6E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09F7502C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DNS klient pro IPv4 a IPv6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FCB4CEC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7A501D7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6B033E72" w14:textId="10448DBE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8B33BBC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NTP pro IPv4 a IPv6 včetně MD5 autentizace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F076D91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30FE7696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5F70D15" w14:textId="2D1813B0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767F9565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Statické směrování IPv4 a IPv6 včetně podpory BFD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79338CF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0FB80D73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354FAD52" w14:textId="22E8A55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71BD94B9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 xml:space="preserve">Dynamické směrování RIPv2 a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RIPng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10FF82F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521B7C54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73C981ED" w14:textId="037D832D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CB90518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Policy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based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574711">
              <w:rPr>
                <w:color w:val="000000"/>
                <w:kern w:val="1"/>
                <w:sz w:val="20"/>
                <w:szCs w:val="20"/>
              </w:rPr>
              <w:t>routing</w:t>
            </w:r>
            <w:proofErr w:type="spellEnd"/>
            <w:r w:rsidRPr="00574711">
              <w:rPr>
                <w:color w:val="000000"/>
                <w:kern w:val="1"/>
                <w:sz w:val="20"/>
                <w:szCs w:val="20"/>
              </w:rPr>
              <w:t xml:space="preserve"> na základě ACL pro IPv4 a IPv6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1054F8B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011E14F7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6454E23" w14:textId="7A17035F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48A59CF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IGMP 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snooping</w:t>
            </w:r>
            <w:proofErr w:type="spellEnd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 v2 a v3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AA425A8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5FE943D4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6EF14A03" w14:textId="12DC0C30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BD35FB8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MLD 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snooping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070BE8DE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ECC3DB2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8BB96BC" w14:textId="1C67883E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9B14C3A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IPv4 a IPv6 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multicast</w:t>
            </w:r>
            <w:proofErr w:type="spellEnd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 VLAN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1C61FB7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4AE27D4D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5A110E7F" w14:textId="6DEDD773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F926950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Hardware podpora IPv4 a IPv6 ACL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EDEF2AF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586F46DE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4D26CE7" w14:textId="3FFEA8A9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B65FFB1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color w:val="000000"/>
                <w:kern w:val="1"/>
                <w:sz w:val="20"/>
                <w:szCs w:val="20"/>
              </w:rPr>
              <w:t>ACL klasifikace na základě zdrojová/cílová MAC adresa, zdrojová/cílová IPv4/v6 adresa, zdrojový/cílový port, protokol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30F162B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27993875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3EF0AD1" w14:textId="3C17AAE9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7A8A85E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BPDU 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5C4FFECE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3046E47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3BB11DD4" w14:textId="0C079E7F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047EAF93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Root</w:t>
            </w:r>
            <w:proofErr w:type="spellEnd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guard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0B223DFF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B5815A0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4C191029" w14:textId="1D426A67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4D21EB7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DHCP 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snooping</w:t>
            </w:r>
            <w:proofErr w:type="spellEnd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 pro IPv4 a IPv6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BF11E02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7F8ABA4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A4DCC3E" w14:textId="39DD6B3A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788DE223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DHCP paket 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rate</w:t>
            </w:r>
            <w:proofErr w:type="spellEnd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 xml:space="preserve"> limit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6295278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E674FD5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D46D3EB" w14:textId="5C6E8E52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05A129BD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HW ochrana proti zahlcení (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broadcast</w:t>
            </w:r>
            <w:proofErr w:type="spellEnd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/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multicast</w:t>
            </w:r>
            <w:proofErr w:type="spellEnd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/</w:t>
            </w:r>
            <w:proofErr w:type="spellStart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unicast</w:t>
            </w:r>
            <w:proofErr w:type="spellEnd"/>
            <w:r w:rsidRPr="00574711">
              <w:rPr>
                <w:bCs/>
                <w:color w:val="000000"/>
                <w:kern w:val="1"/>
                <w:sz w:val="20"/>
                <w:szCs w:val="20"/>
              </w:rPr>
              <w:t>) nastavitelná na % rychlost portu a množství paketů za vteřinu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2CAE884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856C804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727BE96E" w14:textId="54440E54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713C882E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Podpora ověřování 802.1X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A413430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2000 ověřených uživatelů</w:t>
            </w:r>
          </w:p>
        </w:tc>
        <w:tc>
          <w:tcPr>
            <w:tcW w:w="2111" w:type="dxa"/>
            <w:shd w:val="clear" w:color="auto" w:fill="FFFF00"/>
          </w:tcPr>
          <w:p w14:paraId="51E6944A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6FCCF02B" w14:textId="15D3CAAE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6B7128E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Podpora ověřování MAC adres včetně nastavitelné 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reatentizace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084F9327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1000 ověřených MAC adres</w:t>
            </w:r>
          </w:p>
        </w:tc>
        <w:tc>
          <w:tcPr>
            <w:tcW w:w="2111" w:type="dxa"/>
            <w:shd w:val="clear" w:color="auto" w:fill="FFFF00"/>
          </w:tcPr>
          <w:p w14:paraId="791328FC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6FEA6A00" w14:textId="6F183917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242699E2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Zařazování do VLAN, přidělení 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QoS</w:t>
            </w:r>
            <w:proofErr w:type="spell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 a ACL na základě 802.1X ověření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7EA3B1B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0F5316C7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50ACBC80" w14:textId="019D87AB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0EF1711F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proofErr w:type="gram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802.1X  s</w:t>
            </w:r>
            <w:proofErr w:type="gram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 podporou odlišných 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Guest</w:t>
            </w:r>
            <w:proofErr w:type="spell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 VLAN, 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Fail</w:t>
            </w:r>
            <w:proofErr w:type="spell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 VLAN a 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Critical</w:t>
            </w:r>
            <w:proofErr w:type="spell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 VLAN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F8D741F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36A6784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4D74EFD8" w14:textId="7411F5DD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0DC86247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IP source 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Guard</w:t>
            </w:r>
            <w:proofErr w:type="spell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 pro IPv4 a IPv6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B6F0739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0120C7E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42308A25" w14:textId="7F7620E6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A221F04" w14:textId="7BF2AF14" w:rsidR="0046587C" w:rsidRPr="00E1305F" w:rsidRDefault="0046587C" w:rsidP="0023277F">
            <w:pPr>
              <w:rPr>
                <w:sz w:val="20"/>
                <w:szCs w:val="20"/>
              </w:rPr>
            </w:pPr>
            <w:r w:rsidRPr="00E1305F">
              <w:rPr>
                <w:bCs/>
                <w:color w:val="000000"/>
                <w:sz w:val="20"/>
                <w:szCs w:val="20"/>
              </w:rPr>
              <w:t xml:space="preserve">Podpora Source </w:t>
            </w:r>
            <w:proofErr w:type="spellStart"/>
            <w:r w:rsidRPr="00E1305F">
              <w:rPr>
                <w:bCs/>
                <w:color w:val="000000"/>
                <w:sz w:val="20"/>
                <w:szCs w:val="20"/>
              </w:rPr>
              <w:t>Address</w:t>
            </w:r>
            <w:proofErr w:type="spellEnd"/>
            <w:r w:rsidRPr="00E1305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05F">
              <w:rPr>
                <w:bCs/>
                <w:color w:val="000000"/>
                <w:sz w:val="20"/>
                <w:szCs w:val="20"/>
              </w:rPr>
              <w:t>Validation</w:t>
            </w:r>
            <w:proofErr w:type="spellEnd"/>
            <w:r w:rsidRPr="00E1305F">
              <w:rPr>
                <w:bCs/>
                <w:color w:val="000000"/>
                <w:sz w:val="20"/>
                <w:szCs w:val="20"/>
              </w:rPr>
              <w:t xml:space="preserve"> pro IPv</w:t>
            </w:r>
            <w:proofErr w:type="gramStart"/>
            <w:r w:rsidRPr="00E1305F">
              <w:rPr>
                <w:bCs/>
                <w:color w:val="000000"/>
                <w:sz w:val="20"/>
                <w:szCs w:val="20"/>
              </w:rPr>
              <w:t>6  s</w:t>
            </w:r>
            <w:proofErr w:type="gramEnd"/>
            <w:r w:rsidRPr="00E1305F">
              <w:rPr>
                <w:bCs/>
                <w:color w:val="000000"/>
                <w:sz w:val="20"/>
                <w:szCs w:val="20"/>
              </w:rPr>
              <w:t xml:space="preserve"> využit</w:t>
            </w:r>
            <w:r w:rsidR="00226134">
              <w:rPr>
                <w:bCs/>
                <w:color w:val="000000"/>
                <w:sz w:val="20"/>
                <w:szCs w:val="20"/>
              </w:rPr>
              <w:t>í</w:t>
            </w:r>
            <w:r w:rsidRPr="00E1305F">
              <w:rPr>
                <w:bCs/>
                <w:color w:val="000000"/>
                <w:sz w:val="20"/>
                <w:szCs w:val="20"/>
              </w:rPr>
              <w:t>m informac</w:t>
            </w:r>
            <w:r w:rsidR="000123E1">
              <w:rPr>
                <w:bCs/>
                <w:color w:val="000000"/>
                <w:sz w:val="20"/>
                <w:szCs w:val="20"/>
              </w:rPr>
              <w:t>í</w:t>
            </w:r>
            <w:r w:rsidRPr="00E1305F">
              <w:rPr>
                <w:bCs/>
                <w:color w:val="000000"/>
                <w:sz w:val="20"/>
                <w:szCs w:val="20"/>
              </w:rPr>
              <w:t xml:space="preserve"> obsažen</w:t>
            </w:r>
            <w:r w:rsidR="00226134">
              <w:rPr>
                <w:bCs/>
                <w:color w:val="000000"/>
                <w:sz w:val="20"/>
                <w:szCs w:val="20"/>
              </w:rPr>
              <w:t>ý</w:t>
            </w:r>
            <w:r w:rsidRPr="00E1305F">
              <w:rPr>
                <w:bCs/>
                <w:color w:val="000000"/>
                <w:sz w:val="20"/>
                <w:szCs w:val="20"/>
              </w:rPr>
              <w:t>ch v DHCPv6 a SLAAC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A0CA55C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1D923BE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EEF2D89" w14:textId="323D2A88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B309178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Podpora RA 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Guard</w:t>
            </w:r>
            <w:proofErr w:type="spell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 pro IPv6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149953D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6F957CA5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C2C07D5" w14:textId="54DBAC98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28B2BBA9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 xml:space="preserve">Hardware podpora IPv4 a IPv6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6BD60288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0A79175E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1C35A02" w14:textId="628223F3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0352390" w14:textId="77777777" w:rsidR="0046587C" w:rsidRPr="00E1305F" w:rsidRDefault="0046587C" w:rsidP="0023277F">
            <w:pPr>
              <w:rPr>
                <w:sz w:val="20"/>
                <w:szCs w:val="20"/>
              </w:rPr>
            </w:pPr>
            <w:r w:rsidRPr="00E1305F">
              <w:rPr>
                <w:color w:val="000000"/>
                <w:sz w:val="20"/>
                <w:szCs w:val="20"/>
              </w:rPr>
              <w:t>IEEE 802.</w:t>
            </w:r>
            <w:proofErr w:type="gramStart"/>
            <w:r w:rsidRPr="00E1305F">
              <w:rPr>
                <w:color w:val="000000"/>
                <w:sz w:val="20"/>
                <w:szCs w:val="20"/>
              </w:rPr>
              <w:t>1p - minimální</w:t>
            </w:r>
            <w:proofErr w:type="gramEnd"/>
            <w:r w:rsidRPr="00E1305F">
              <w:rPr>
                <w:color w:val="000000"/>
                <w:sz w:val="20"/>
                <w:szCs w:val="20"/>
              </w:rPr>
              <w:t xml:space="preserve"> počet front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1A21318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sz w:val="20"/>
                <w:szCs w:val="20"/>
              </w:rPr>
              <w:t>8</w:t>
            </w:r>
          </w:p>
        </w:tc>
        <w:tc>
          <w:tcPr>
            <w:tcW w:w="2111" w:type="dxa"/>
            <w:shd w:val="clear" w:color="auto" w:fill="FFFF00"/>
          </w:tcPr>
          <w:p w14:paraId="35AA00F6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359C949C" w14:textId="55F3B57B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E60D3D8" w14:textId="77777777" w:rsidR="0046587C" w:rsidRPr="00E1305F" w:rsidRDefault="0046587C" w:rsidP="0023277F">
            <w:pPr>
              <w:rPr>
                <w:sz w:val="20"/>
                <w:szCs w:val="20"/>
              </w:rPr>
            </w:pPr>
            <w:r w:rsidRPr="00E1305F">
              <w:rPr>
                <w:color w:val="000000"/>
                <w:sz w:val="20"/>
                <w:szCs w:val="20"/>
              </w:rPr>
              <w:t xml:space="preserve">Podpora </w:t>
            </w:r>
            <w:proofErr w:type="spellStart"/>
            <w:r w:rsidRPr="00E1305F">
              <w:rPr>
                <w:color w:val="000000"/>
                <w:sz w:val="20"/>
                <w:szCs w:val="20"/>
              </w:rPr>
              <w:t>traffic</w:t>
            </w:r>
            <w:proofErr w:type="spellEnd"/>
            <w:r w:rsidRPr="00E130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05F">
              <w:rPr>
                <w:color w:val="000000"/>
                <w:sz w:val="20"/>
                <w:szCs w:val="20"/>
              </w:rPr>
              <w:t>shaping</w:t>
            </w:r>
            <w:proofErr w:type="spellEnd"/>
            <w:r w:rsidRPr="00E1305F">
              <w:rPr>
                <w:color w:val="000000"/>
                <w:sz w:val="20"/>
                <w:szCs w:val="20"/>
              </w:rPr>
              <w:t xml:space="preserve">, GTS a </w:t>
            </w:r>
            <w:proofErr w:type="spellStart"/>
            <w:r w:rsidRPr="00E1305F">
              <w:rPr>
                <w:color w:val="000000"/>
                <w:sz w:val="20"/>
                <w:szCs w:val="20"/>
              </w:rPr>
              <w:t>policing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43ABEC7F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018620E8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E727824" w14:textId="11A90301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2FE01A8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Qos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 xml:space="preserve"> ochrana před zahlcením WRED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59273D4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BE502FA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48802C3E" w14:textId="3BAFE5FC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877B4C0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Podpora 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control</w:t>
            </w:r>
            <w:proofErr w:type="spell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 plane 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policing</w:t>
            </w:r>
            <w:proofErr w:type="spell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 xml:space="preserve"> (</w:t>
            </w:r>
            <w:proofErr w:type="spellStart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CoPP</w:t>
            </w:r>
            <w:proofErr w:type="spellEnd"/>
            <w:r w:rsidRPr="00841DDA">
              <w:rPr>
                <w:bCs/>
                <w:color w:val="000000"/>
                <w:kern w:val="1"/>
                <w:sz w:val="20"/>
                <w:szCs w:val="20"/>
              </w:rPr>
              <w:t>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35E020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6616B65F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EB5534E" w14:textId="105F3720" w:rsidTr="00FA418E">
        <w:trPr>
          <w:jc w:val="center"/>
        </w:trPr>
        <w:tc>
          <w:tcPr>
            <w:tcW w:w="4609" w:type="dxa"/>
            <w:shd w:val="clear" w:color="auto" w:fill="D9D9D9"/>
            <w:vAlign w:val="center"/>
          </w:tcPr>
          <w:p w14:paraId="782E29BA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b/>
                <w:bCs/>
                <w:color w:val="000000"/>
                <w:kern w:val="1"/>
                <w:sz w:val="20"/>
                <w:szCs w:val="20"/>
              </w:rPr>
              <w:t>Management</w:t>
            </w:r>
          </w:p>
        </w:tc>
        <w:tc>
          <w:tcPr>
            <w:tcW w:w="2296" w:type="dxa"/>
            <w:shd w:val="clear" w:color="auto" w:fill="D9D9D9"/>
            <w:vAlign w:val="center"/>
          </w:tcPr>
          <w:p w14:paraId="1E03B14B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/>
          </w:tcPr>
          <w:p w14:paraId="2FD28D9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587C" w:rsidRPr="00E1305F" w14:paraId="7945329B" w14:textId="3B8E677E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D498EA2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 xml:space="preserve">CLI formou RJ45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serial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 xml:space="preserve"> konsole port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9F1B8A3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612528DC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52246BBE" w14:textId="699D62D3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6EB36C00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Konfigurace zařízení v člověku čitelné textové formě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4433A67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55E52FDD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6B6FEA63" w14:textId="546A0AC0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A462845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SSHv2 a SFTP pro IPv4 a IPv6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083CD83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032B3CF3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4B0AF694" w14:textId="2CCDD78C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3F7FC2F6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Podpora SNMPv2c a SNMPv3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3673FE5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6FD2E236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58A4B24A" w14:textId="083D25FC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7EA2630E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Omezení přístupu k managementu (SSH, SNMP) pomocí ACL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6BF0161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2CE6EB79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916F6AF" w14:textId="31E439E7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158A8BC" w14:textId="0CB84C88" w:rsidR="0046587C" w:rsidRPr="00E1305F" w:rsidRDefault="0046587C" w:rsidP="0023277F">
            <w:pPr>
              <w:rPr>
                <w:sz w:val="20"/>
                <w:szCs w:val="20"/>
              </w:rPr>
            </w:pPr>
            <w:r w:rsidRPr="00E1305F">
              <w:rPr>
                <w:color w:val="000000"/>
                <w:sz w:val="20"/>
                <w:szCs w:val="20"/>
              </w:rPr>
              <w:t>SYSLOG včetně současného logováni do v</w:t>
            </w:r>
            <w:r w:rsidR="00226134">
              <w:rPr>
                <w:color w:val="000000"/>
                <w:sz w:val="20"/>
                <w:szCs w:val="20"/>
              </w:rPr>
              <w:t>í</w:t>
            </w:r>
            <w:r w:rsidRPr="00E1305F">
              <w:rPr>
                <w:color w:val="000000"/>
                <w:sz w:val="20"/>
                <w:szCs w:val="20"/>
              </w:rPr>
              <w:t>ce SYSLOG serverů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14E04B3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B8E2E8F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752D29F6" w14:textId="389CDD0C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71025F21" w14:textId="77777777" w:rsidR="0046587C" w:rsidRPr="00E1305F" w:rsidRDefault="0046587C" w:rsidP="0023277F">
            <w:pPr>
              <w:rPr>
                <w:sz w:val="20"/>
                <w:szCs w:val="20"/>
              </w:rPr>
            </w:pPr>
            <w:r w:rsidRPr="00E1305F">
              <w:rPr>
                <w:color w:val="000000"/>
                <w:sz w:val="20"/>
                <w:szCs w:val="20"/>
              </w:rPr>
              <w:lastRenderedPageBreak/>
              <w:t xml:space="preserve">Podpora Role </w:t>
            </w:r>
            <w:proofErr w:type="spellStart"/>
            <w:r w:rsidRPr="00E1305F">
              <w:rPr>
                <w:color w:val="000000"/>
                <w:sz w:val="20"/>
                <w:szCs w:val="20"/>
              </w:rPr>
              <w:t>Based</w:t>
            </w:r>
            <w:proofErr w:type="spellEnd"/>
            <w:r w:rsidRPr="00E1305F">
              <w:rPr>
                <w:color w:val="000000"/>
                <w:sz w:val="20"/>
                <w:szCs w:val="20"/>
              </w:rPr>
              <w:t xml:space="preserve"> Access </w:t>
            </w:r>
            <w:proofErr w:type="spellStart"/>
            <w:r w:rsidRPr="00E1305F">
              <w:rPr>
                <w:color w:val="000000"/>
                <w:sz w:val="20"/>
                <w:szCs w:val="20"/>
              </w:rPr>
              <w:t>Control</w:t>
            </w:r>
            <w:proofErr w:type="spellEnd"/>
            <w:r w:rsidRPr="00E1305F">
              <w:rPr>
                <w:color w:val="000000"/>
                <w:sz w:val="20"/>
                <w:szCs w:val="20"/>
              </w:rPr>
              <w:t xml:space="preserve"> (RBAC) s využitím lokální DB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3086C3E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4D8D891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509AA61" w14:textId="3DF93042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60AFBF59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 xml:space="preserve">Podpora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Radius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514CA959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1BBD17F0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14882ED8" w14:textId="404C225C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EDA060E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 xml:space="preserve">Podpora TACACS včetně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command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authorization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6D27377A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43CF0AE6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1092F26" w14:textId="78E1ED79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4779E11F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 xml:space="preserve">Port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mirroring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>, alespoň 4 různé obousměrné session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9BE3522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SPAN, RSPAN</w:t>
            </w:r>
          </w:p>
        </w:tc>
        <w:tc>
          <w:tcPr>
            <w:tcW w:w="2111" w:type="dxa"/>
            <w:shd w:val="clear" w:color="auto" w:fill="FFFF00"/>
          </w:tcPr>
          <w:p w14:paraId="0E602595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56A3A412" w14:textId="198E8AE4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8627774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Zrcadlení provozu na základě ACL (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traffic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mirroring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>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48D9540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0C73046E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66013EB6" w14:textId="337D9AE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EDA2EFD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 xml:space="preserve">Vzdálená konfigurace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Netconf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over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 xml:space="preserve"> SSH 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34981B0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4AC2019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5E62190" w14:textId="0A586848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58CFBD08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 xml:space="preserve">Analýza síťového provozu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sFlow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 xml:space="preserve"> podle RFC 3176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493D1D8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CA535BE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30070402" w14:textId="690BC4F0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08A25FD7" w14:textId="1064515B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Podpora skrip</w:t>
            </w:r>
            <w:r w:rsidR="00EE75B7">
              <w:rPr>
                <w:color w:val="000000"/>
                <w:kern w:val="1"/>
                <w:sz w:val="20"/>
                <w:szCs w:val="20"/>
              </w:rPr>
              <w:t>t</w:t>
            </w:r>
            <w:r w:rsidRPr="00841DDA">
              <w:rPr>
                <w:color w:val="000000"/>
                <w:kern w:val="1"/>
                <w:sz w:val="20"/>
                <w:szCs w:val="20"/>
              </w:rPr>
              <w:t>ování v jazyce Python – lokální interpret jazyka v přepínači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8437C5E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038F2267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299A553D" w14:textId="25277C85" w:rsidTr="00FA418E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18317CBF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>IP-SLA nebo alternativní způsob monitorování provozu a dostupnosti služeb s možnou návazností na automatické konfigurační změny systému pro zajištění zachování dostupnosti služeb. Zařízení funguje jak IP-SLA iniciátor.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D8B71D2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kern w:val="1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111" w:type="dxa"/>
            <w:shd w:val="clear" w:color="auto" w:fill="FFFF00"/>
          </w:tcPr>
          <w:p w14:paraId="76E0CF82" w14:textId="77777777" w:rsidR="0046587C" w:rsidRPr="00E1305F" w:rsidRDefault="0046587C" w:rsidP="0023277F">
            <w:pPr>
              <w:spacing w:line="276" w:lineRule="auto"/>
              <w:jc w:val="center"/>
              <w:rPr>
                <w:kern w:val="1"/>
                <w:sz w:val="20"/>
                <w:szCs w:val="20"/>
                <w:lang w:eastAsia="en-US"/>
              </w:rPr>
            </w:pPr>
          </w:p>
        </w:tc>
      </w:tr>
      <w:tr w:rsidR="0046587C" w:rsidRPr="00E1305F" w14:paraId="015C847C" w14:textId="29859C39" w:rsidTr="00FA418E">
        <w:trPr>
          <w:trHeight w:val="294"/>
          <w:jc w:val="center"/>
        </w:trPr>
        <w:tc>
          <w:tcPr>
            <w:tcW w:w="4609" w:type="dxa"/>
            <w:shd w:val="clear" w:color="auto" w:fill="auto"/>
            <w:vAlign w:val="center"/>
          </w:tcPr>
          <w:p w14:paraId="20C4D7BC" w14:textId="77777777" w:rsidR="0046587C" w:rsidRPr="00E1305F" w:rsidRDefault="0046587C" w:rsidP="0023277F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 w:rsidRPr="00841DDA">
              <w:rPr>
                <w:color w:val="000000"/>
                <w:kern w:val="1"/>
                <w:sz w:val="20"/>
                <w:szCs w:val="20"/>
              </w:rPr>
              <w:t xml:space="preserve">Podpora </w:t>
            </w:r>
            <w:proofErr w:type="spellStart"/>
            <w:r w:rsidRPr="00841DDA">
              <w:rPr>
                <w:color w:val="000000"/>
                <w:kern w:val="1"/>
                <w:sz w:val="20"/>
                <w:szCs w:val="20"/>
              </w:rPr>
              <w:t>OpenFlow</w:t>
            </w:r>
            <w:proofErr w:type="spellEnd"/>
            <w:r w:rsidRPr="00841DDA">
              <w:rPr>
                <w:color w:val="000000"/>
                <w:kern w:val="1"/>
                <w:sz w:val="20"/>
                <w:szCs w:val="20"/>
              </w:rPr>
              <w:t xml:space="preserve"> v1.3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A950138" w14:textId="6E117E2B" w:rsidR="0046587C" w:rsidRPr="00E1305F" w:rsidRDefault="00994AB7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6587C" w:rsidRPr="00E1305F">
              <w:rPr>
                <w:sz w:val="20"/>
                <w:szCs w:val="20"/>
              </w:rPr>
              <w:t>no</w:t>
            </w:r>
          </w:p>
        </w:tc>
        <w:tc>
          <w:tcPr>
            <w:tcW w:w="2111" w:type="dxa"/>
            <w:shd w:val="clear" w:color="auto" w:fill="FFFF00"/>
          </w:tcPr>
          <w:p w14:paraId="05C70310" w14:textId="77777777" w:rsidR="0046587C" w:rsidRPr="00E1305F" w:rsidRDefault="0046587C" w:rsidP="002327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9DCA3D9" w14:textId="7660461F" w:rsidR="00AC1929" w:rsidRPr="002A7874" w:rsidRDefault="00B25F04" w:rsidP="00AC1929">
      <w:pPr>
        <w:spacing w:line="276" w:lineRule="auto"/>
      </w:pPr>
      <w:r>
        <w:t xml:space="preserve"> </w:t>
      </w:r>
    </w:p>
    <w:p w14:paraId="2E38B5F5" w14:textId="77777777" w:rsidR="00F53F2E" w:rsidRDefault="00F53F2E" w:rsidP="00F379E5">
      <w:pPr>
        <w:spacing w:after="160" w:line="259" w:lineRule="auto"/>
      </w:pPr>
    </w:p>
    <w:p w14:paraId="594ED558" w14:textId="0DEEFEEF" w:rsidR="00F53F2E" w:rsidRDefault="00F53F2E" w:rsidP="00F53F2E">
      <w:pPr>
        <w:tabs>
          <w:tab w:val="left" w:pos="3544"/>
        </w:tabs>
        <w:spacing w:line="276" w:lineRule="auto"/>
      </w:pPr>
      <w:r w:rsidRPr="002A7874">
        <w:t xml:space="preserve">Položka: Přepínač LAN </w:t>
      </w:r>
      <w:r>
        <w:t>Typ_2</w:t>
      </w:r>
    </w:p>
    <w:p w14:paraId="54703AA0" w14:textId="77777777" w:rsidR="00F53F2E" w:rsidRDefault="00F53F2E" w:rsidP="00F53F2E">
      <w:pPr>
        <w:tabs>
          <w:tab w:val="left" w:pos="3544"/>
        </w:tabs>
        <w:spacing w:line="276" w:lineRule="auto"/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075"/>
      </w:tblGrid>
      <w:tr w:rsidR="00F92D48" w14:paraId="1AF61641" w14:textId="238D0C67" w:rsidTr="00F92D48">
        <w:trPr>
          <w:trHeight w:val="4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5F579" w14:textId="77777777" w:rsidR="00F92D48" w:rsidRDefault="00F92D48" w:rsidP="00F92D48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Požadavek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na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funkcionalitu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270BA1" w14:textId="77777777" w:rsidR="00F92D48" w:rsidRDefault="00F92D48" w:rsidP="00F92D48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Minimální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požadavky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4B50F" w14:textId="3580F4F0" w:rsidR="00F92D48" w:rsidRDefault="00F92D48" w:rsidP="00F92D48">
            <w:pPr>
              <w:spacing w:line="276" w:lineRule="auto"/>
              <w:jc w:val="center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</w:rPr>
              <w:t>Vyhovuje parametru</w:t>
            </w:r>
          </w:p>
        </w:tc>
      </w:tr>
      <w:tr w:rsidR="00F92D48" w14:paraId="7111A895" w14:textId="215B8560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6B44" w14:textId="77777777" w:rsidR="00F92D48" w:rsidRDefault="00F92D48" w:rsidP="00F92D48">
            <w:pPr>
              <w:spacing w:line="276" w:lineRule="auto"/>
              <w:rPr>
                <w:b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Základní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vlastnosti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FFDA0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D24F6" w14:textId="2F4168BD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</w:rPr>
              <w:t>(Ano/Ne)</w:t>
            </w:r>
          </w:p>
        </w:tc>
      </w:tr>
      <w:tr w:rsidR="00F92D48" w14:paraId="39AC6D04" w14:textId="76C5F36A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4494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Třída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zařízení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C3B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L2/L3 Switch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ABA0E8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679FB117" w14:textId="7149F9C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F4C4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Velikost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zařízení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1U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D387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2E8C2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3F6D59E4" w14:textId="0CAC2B11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B16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Počet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metalických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portů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5B11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24x10/100/1000Mbit RJ45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34C99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0F1E3B48" w14:textId="55D42B67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5AF0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Počet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optických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portů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1/10 Gbit/s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volitelným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fyzickým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rozhraním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A49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4x10Gbit SFP+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nezávislé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4E218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3C52FDB9" w14:textId="4299686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E764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redundantního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napájecího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zdroje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9D9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možno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externě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6D3CC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D67B388" w14:textId="2E225410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7C92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Celková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propustnost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přepínače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C920" w14:textId="77777777" w:rsidR="00F92D48" w:rsidRDefault="00F92D48" w:rsidP="00F92D48">
            <w:pPr>
              <w:spacing w:line="25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128 Gbps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2A85D3" w14:textId="77777777" w:rsidR="00F92D48" w:rsidRDefault="00F92D48" w:rsidP="00F92D48">
            <w:pPr>
              <w:spacing w:line="25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09877076" w14:textId="6BB4C0DF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3941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Celkový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paketový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výkon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přepínače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4C1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96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mpps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82D14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5615308E" w14:textId="1C826827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2680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Energy Efficient Ethernet (EEE)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C8D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057434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3533DE4F" w14:textId="71E95B89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9DD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Dostupný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výkon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pro PoE+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FECE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kern w:val="2"/>
                <w:sz w:val="20"/>
                <w:szCs w:val="20"/>
                <w:lang w:val="en-GB" w:eastAsia="en-US"/>
              </w:rPr>
              <w:t>370W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734281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72F80562" w14:textId="0A5F27D6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E43C64" w14:textId="77777777" w:rsidR="00F92D48" w:rsidRDefault="00F92D48" w:rsidP="00F92D48">
            <w:pPr>
              <w:spacing w:line="256" w:lineRule="auto"/>
              <w:rPr>
                <w:b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Vlastnosti</w:t>
            </w:r>
            <w:proofErr w:type="spellEnd"/>
            <w:r>
              <w:rPr>
                <w:b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 w:eastAsia="en-US"/>
              </w:rPr>
              <w:t>stohování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D8AF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9BCE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15B3144A" w14:textId="1CE68837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658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Podporovaný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počet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přepínačů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ve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stohu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DFA9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34EC13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039F3125" w14:textId="6D9A391D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0FB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Sestavení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stohu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přes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standardizované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síťové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rozhraní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6EC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F3550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6B73847D" w14:textId="753057B7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070D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Stoh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podporuje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distribuované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přepínání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paketů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307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1E672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07967485" w14:textId="11DA5B4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20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Kterýkoli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prvek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ve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stohu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může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být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řídícím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prvkem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(</w:t>
            </w:r>
            <w:proofErr w:type="gramStart"/>
            <w:r>
              <w:rPr>
                <w:kern w:val="2"/>
                <w:sz w:val="20"/>
                <w:szCs w:val="20"/>
                <w:lang w:val="en-GB" w:eastAsia="en-US"/>
              </w:rPr>
              <w:t>1:N</w:t>
            </w:r>
            <w:proofErr w:type="gramEnd"/>
            <w:r>
              <w:rPr>
                <w:kern w:val="2"/>
                <w:sz w:val="20"/>
                <w:szCs w:val="20"/>
                <w:lang w:val="en-GB" w:eastAsia="en-US"/>
              </w:rPr>
              <w:t xml:space="preserve"> redundance)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E7A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E02AB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2A2B09BB" w14:textId="6B2CA40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C20C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Stoh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podporuje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jednotnou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konfiguraci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(IP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adresa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správa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konfigurační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soubor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14E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E563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055149F" w14:textId="5E5CD3F5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066D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Stoh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chová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jako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jedno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L2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zařízení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z 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pohledu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spanning tree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5F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DA814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DD88F34" w14:textId="642B8025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C15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seskupení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portů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(IEEE 802.3ad)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mezi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různými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prvky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stohu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45E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D7C27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700ED2B7" w14:textId="7459B40D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811B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Stoh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se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chová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jako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jedno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L3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zařízení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(router, gateway, peer)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99A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332612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4D66BA8D" w14:textId="06E55EF8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AD06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stohování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mezi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lokalitami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vzdálenými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až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10 km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685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DBC68F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2B76916" w14:textId="47E38EAE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5D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Kapacita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stohovacího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propojení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7CE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20 Gbit/s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5035C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2D78D635" w14:textId="25F7D7D5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472931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/>
                <w:bCs/>
                <w:color w:val="000000"/>
                <w:kern w:val="2"/>
                <w:sz w:val="20"/>
                <w:szCs w:val="20"/>
                <w:lang w:val="en-GB" w:eastAsia="en-US"/>
              </w:rPr>
              <w:t>Základní</w:t>
            </w:r>
            <w:proofErr w:type="spellEnd"/>
            <w:r>
              <w:rPr>
                <w:b/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2"/>
                <w:sz w:val="20"/>
                <w:szCs w:val="20"/>
                <w:lang w:val="en-GB" w:eastAsia="en-US"/>
              </w:rPr>
              <w:t>funkce</w:t>
            </w:r>
            <w:proofErr w:type="spellEnd"/>
            <w:r>
              <w:rPr>
                <w:b/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>
              <w:rPr>
                <w:b/>
                <w:bCs/>
                <w:color w:val="000000"/>
                <w:kern w:val="2"/>
                <w:sz w:val="20"/>
                <w:szCs w:val="20"/>
                <w:lang w:val="en-GB" w:eastAsia="en-US"/>
              </w:rPr>
              <w:t>protokoly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03F91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F309E8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7DBB4F33" w14:textId="4EBEFA7C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6EB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"jumbo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rámců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5CE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92FC8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7228129" w14:textId="7A100383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61B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lastRenderedPageBreak/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IEEE 802.3ad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včetně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možnosti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rozšíření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o BFD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C16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1990A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06B41778" w14:textId="30F1F54F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B55F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Počet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LACP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skupin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/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linek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ve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skupině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CF3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128/8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5D2F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4474A1F4" w14:textId="75C0C79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FE7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rozkládání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zátěže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na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LACP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dle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L</w:t>
            </w:r>
            <w:proofErr w:type="gramStart"/>
            <w:r>
              <w:rPr>
                <w:kern w:val="2"/>
                <w:sz w:val="20"/>
                <w:szCs w:val="20"/>
                <w:lang w:val="en-GB" w:eastAsia="en-US"/>
              </w:rPr>
              <w:t>2,L</w:t>
            </w:r>
            <w:proofErr w:type="gramEnd"/>
            <w:r>
              <w:rPr>
                <w:kern w:val="2"/>
                <w:sz w:val="20"/>
                <w:szCs w:val="20"/>
                <w:lang w:val="en-GB" w:eastAsia="en-US"/>
              </w:rPr>
              <w:t xml:space="preserve">3 a L4 </w:t>
            </w: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parametrů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9A4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F868A7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28ECFD2C" w14:textId="65B9A978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EE8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VLAN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podle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IEEE 802.1Q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5F33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Ano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, 4000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aktivních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VLAN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12A4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1BA82715" w14:textId="163943C9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4C10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Počet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záznamů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v 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tabulce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MAC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adres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DBC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16 000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FDBDD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6D6081C6" w14:textId="0B357F97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21C7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Protokol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-based VLAN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9E4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5C645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0E1D14F4" w14:textId="400E61DD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786D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Zařazování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do VLAN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podle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MAC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adresy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bez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nutnosti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externího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řízení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(Radius)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ABD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23DC4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068A9959" w14:textId="168A1225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9C0D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Private VLAN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včetně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primary, secondary a community VLAN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562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68C372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41BA85E4" w14:textId="3515CF4A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AA20" w14:textId="77777777" w:rsidR="00F92D48" w:rsidRDefault="00F92D48" w:rsidP="00F92D48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Protokol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šířených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495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MVRP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19B2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3E877584" w14:textId="38173145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5C4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IEEE 802.1s - Multiple spanning tree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476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D16FA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BB0A44C" w14:textId="1ACE2E16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11C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IEEE 802.1w - Rapid spanning Tree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203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D8B7C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2B1AA2A2" w14:textId="68D6A947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ACCF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STP instance per VLAN s 802.1Q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tagováním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BPDU (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např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. PVST+)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59B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B5A363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59418338" w14:textId="531220EF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F7B2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Detekce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protilehlého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zařízení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pomocí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LLDP a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rozšíření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LLDP-MED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2F2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597355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F4A929D" w14:textId="3218D457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E0F2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Detekce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jednosměrnosti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optické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linky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např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. UDLD)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897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BB3CFB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242FDDD4" w14:textId="2214484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4D5B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Tunelování</w:t>
            </w:r>
            <w:proofErr w:type="spellEnd"/>
            <w:r>
              <w:rPr>
                <w:kern w:val="2"/>
                <w:sz w:val="20"/>
                <w:szCs w:val="20"/>
                <w:lang w:val="en-GB" w:eastAsia="en-US"/>
              </w:rPr>
              <w:t xml:space="preserve"> 802.1Q v 802.1Q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580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9D5C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7EF36D3D" w14:textId="44945FFA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E21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OAM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na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Ethernetu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383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802.3ah, 802.1ag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5DEDB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54AB2ED3" w14:textId="3A7E2E95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BB4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DHCP server pro IPv4 a IPv6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EE2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CBEB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4F19E9DF" w14:textId="13C9D42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AC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DHCP relay pro IPv4 a IPv6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D43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C1350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3342644F" w14:textId="4FCB9B21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F551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DHCP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klient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pro IPv4 a IPv6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EE1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033A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D705C4B" w14:textId="33E2B3BD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0C0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DNS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klient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pro IPv4 a IPv6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66D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FD8C80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399D0D4C" w14:textId="3B612297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76A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NTP pro IPv4 a IPv6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včetně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 MD5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autentizace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8A2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6F775B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6EFB15E6" w14:textId="6D25D21C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F95F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Statické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směrování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IPv4 a IPv6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včetně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BFD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866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7F9ED0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3A94A2B1" w14:textId="4B0C3A6A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1BC1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Dynamické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směrování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RIPv2 a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RIPng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970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AE973D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234CA43C" w14:textId="71F21D19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396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Policy based routing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základě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ACL pro IPv4 a IPv6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8A0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8CB851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3A079B45" w14:textId="41A4FCC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5C4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IGMP snooping v2 a v3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D86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F1EF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6092BB16" w14:textId="0EE60D9E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7437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MLD snooping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4D2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A02CD2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60CBF974" w14:textId="1D4B5C1D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1B7F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IPv4 a IPv6 multicast VLAN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D58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8737D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26DB55F" w14:textId="43A168C6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CDAF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Hardware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IPv4 a IPv6 ACL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453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42E921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7B1B80D2" w14:textId="23BDDD2C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C29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ACL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klasifikace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základě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zdrojová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/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cílová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MAC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adresa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zdrojová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/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cílová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IPv4/v6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adresa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zdrojový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/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cílový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port,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protokol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2D3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C269C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0728E61E" w14:textId="71B1542B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F831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BPDU guard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4C0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CCC21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545F5565" w14:textId="2E2D7DD1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AF2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Root guard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D24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CD53F6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0A847167" w14:textId="1F9E3726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EED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DHCP snooping pro IPv4 a IPv6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E3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C9371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5FCE4B4C" w14:textId="59363DB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2E1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DHCP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paket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rate limit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8F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90223F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791D9C24" w14:textId="6FC25C40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8E4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HW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ochrana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proti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zahlcení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(broadcast/multicast/unicast)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nastavitelná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na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%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rychlost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portu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množství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paketů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za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vteřinu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3AA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D54A9F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75449304" w14:textId="29EADCDD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121A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ověřování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802.1X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678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2000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ověřených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uživatelů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770F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2A517351" w14:textId="3CE0AE65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F7E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ověřování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MAC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adres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včetně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nastavitelné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reautentizace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ADF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1000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ověřených</w:t>
            </w:r>
            <w:proofErr w:type="spellEnd"/>
            <w:r>
              <w:rPr>
                <w:sz w:val="20"/>
                <w:szCs w:val="20"/>
                <w:lang w:val="en-GB" w:eastAsia="en-US"/>
              </w:rPr>
              <w:t xml:space="preserve"> MAC </w:t>
            </w:r>
            <w:proofErr w:type="spellStart"/>
            <w:r>
              <w:rPr>
                <w:sz w:val="20"/>
                <w:szCs w:val="20"/>
                <w:lang w:val="en-GB" w:eastAsia="en-US"/>
              </w:rPr>
              <w:t>adres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0D59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7EA20B38" w14:textId="1B7B329B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AAF1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Zařazování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do VLAN,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přidělení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QoS 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a</w:t>
            </w:r>
            <w:proofErr w:type="gram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ACL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na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základě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802.1X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ověření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A21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FF6A35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2D1A0153" w14:textId="23B0D8AF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4C65" w14:textId="155CB621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802.1X s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podporou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odlišných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Guest VLAN, Fail VLAN a Critical VLAN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8BA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42294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70BEDA42" w14:textId="7DD4C854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27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lastRenderedPageBreak/>
              <w:t>IP source Guard pro IPv4 a IPv6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936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BB1A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5EAC3987" w14:textId="5C3D017B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1700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 xml:space="preserve"> Source Address Validation pro IPv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>6  s</w:t>
            </w:r>
            <w:proofErr w:type="gramEnd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>využitim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>informaci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>obsaženych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en-US"/>
              </w:rPr>
              <w:t xml:space="preserve"> v DHCPv6 a SLAAC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531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860A3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6259A814" w14:textId="52FB475F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E0AA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RA Guard pro IPv6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8D7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214E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D7F46CB" w14:textId="1DB1627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FAA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Hardware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IPv4 a IPv6 QoS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CE6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42E8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254A4E19" w14:textId="47A09059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8E46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 xml:space="preserve">IEEE 802.1p -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minimální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počet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front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D39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A342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7ED93776" w14:textId="0FCFB5DF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E88E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traffic shaping, GTS a policing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506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BA0D1D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781F1E62" w14:textId="243AEB5B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A4F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Qos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ochrana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před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zahlcením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WRED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CF1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026BF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54F5ADAF" w14:textId="25FB3AA1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99ED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 xml:space="preserve"> control plane policing 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CoPP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F5E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A0D88E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3B40DB65" w14:textId="0432E129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506EF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val="en-GB" w:eastAsia="en-US"/>
              </w:rPr>
              <w:t>Management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8026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D3C9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F92D48" w14:paraId="241399E9" w14:textId="785DEBD1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918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CLI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formou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RJ45 serial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konsole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port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A7B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EEFBA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262EA6E" w14:textId="3CB383CE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457B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Konfigurace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zařízení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v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člověku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čitelné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textové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formě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3E4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33559E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52C8D28" w14:textId="61B73769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34E2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SSHv2 a SFTP pro IPv4 a IPv6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B86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A0A82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48AE95DF" w14:textId="3AD12692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F86B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SNMPv2c a SNMPv3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063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B738EB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4C2AC642" w14:textId="0CF83095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76EF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Omezení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přístupu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k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managementu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(SSH, SNMP)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pomocí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ACL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06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1A4A5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72FCF8C9" w14:textId="63802F20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B6E8" w14:textId="20C3D6B9" w:rsidR="00F92D48" w:rsidRDefault="00F92D48" w:rsidP="00F92D48">
            <w:pPr>
              <w:spacing w:line="256" w:lineRule="auto"/>
              <w:rPr>
                <w:sz w:val="20"/>
                <w:szCs w:val="20"/>
                <w:lang w:val="en-GB" w:eastAsia="en-US"/>
              </w:rPr>
            </w:pPr>
            <w:r>
              <w:rPr>
                <w:color w:val="000000"/>
                <w:sz w:val="20"/>
                <w:szCs w:val="20"/>
                <w:lang w:val="en-GB" w:eastAsia="en-US"/>
              </w:rPr>
              <w:t xml:space="preserve">SYSLOG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včetně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současného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logováni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do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v</w:t>
            </w:r>
            <w:r w:rsidR="004A4842">
              <w:rPr>
                <w:color w:val="000000"/>
                <w:sz w:val="20"/>
                <w:szCs w:val="20"/>
                <w:lang w:val="en-GB" w:eastAsia="en-US"/>
              </w:rPr>
              <w:t>í</w:t>
            </w:r>
            <w:r>
              <w:rPr>
                <w:color w:val="000000"/>
                <w:sz w:val="20"/>
                <w:szCs w:val="20"/>
                <w:lang w:val="en-GB" w:eastAsia="en-US"/>
              </w:rPr>
              <w:t>ce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SYSLOG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serverů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AF7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2B5B06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1252797C" w14:textId="66B5ECDA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3CC4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Role Based Access Control (RBAC) s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využitím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US"/>
              </w:rPr>
              <w:t>lokální</w:t>
            </w:r>
            <w:proofErr w:type="spellEnd"/>
            <w:r>
              <w:rPr>
                <w:color w:val="000000"/>
                <w:sz w:val="20"/>
                <w:szCs w:val="20"/>
                <w:lang w:val="en-GB" w:eastAsia="en-US"/>
              </w:rPr>
              <w:t xml:space="preserve"> DB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7E95C3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62EAD950" w14:textId="46CC0C65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508F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Radius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2E8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03D171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61B3C293" w14:textId="4B6623D6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BE3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TACACS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včetně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command authorization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5EE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7AB56D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41C838CD" w14:textId="5D36C19C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73B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Port mirroring,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alespoň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4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různé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obousměrné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session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20E8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kern w:val="2"/>
                <w:sz w:val="20"/>
                <w:szCs w:val="20"/>
                <w:lang w:val="en-GB" w:eastAsia="en-US"/>
              </w:rPr>
              <w:t>SPAN, RSPAN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1A0BD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4D016BCF" w14:textId="76346DAB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E61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Zrcadlení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provozu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základě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ACL (traffic mirroring)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D7F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AD79D1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2233FE4F" w14:textId="0A0B3C56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C3CF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Vzdálená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konfigurace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Netconf over SSH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AD58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5A2E3E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69665C0E" w14:textId="30017399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E16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Analýza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síťového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provozu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sFlow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podle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RFC 3176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424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96ECD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6776D725" w14:textId="53D0B803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831E" w14:textId="4D577AD1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skrip</w:t>
            </w:r>
            <w:r w:rsidR="00EF42D3">
              <w:rPr>
                <w:color w:val="000000"/>
                <w:kern w:val="2"/>
                <w:sz w:val="20"/>
                <w:szCs w:val="20"/>
                <w:lang w:val="en-GB" w:eastAsia="en-US"/>
              </w:rPr>
              <w:t>t</w:t>
            </w: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ování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v 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jazyce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Python –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lokální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interpret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jazyka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v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přepínači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DD4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886EB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095E1E3B" w14:textId="19D42FCE" w:rsidTr="00F92D4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902A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IP-SLA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nebo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alternativní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způsob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monitorování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provozu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a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dostupnosti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služeb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s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možnou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návazností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na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automatické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konfigurační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změny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systému pro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zajištění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zachování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dostupnosti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služeb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Zařízení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funguje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jak IP-SLA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iniciátor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806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kern w:val="2"/>
                <w:sz w:val="20"/>
                <w:szCs w:val="20"/>
                <w:lang w:val="en-GB" w:eastAsia="en-US"/>
              </w:rPr>
              <w:t>Ano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55D1BB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en-GB" w:eastAsia="en-US"/>
              </w:rPr>
            </w:pPr>
          </w:p>
        </w:tc>
      </w:tr>
      <w:tr w:rsidR="00F92D48" w14:paraId="5FAEFFE6" w14:textId="71A836F0" w:rsidTr="00F92D48">
        <w:trPr>
          <w:trHeight w:val="29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67FD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>Podpora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val="en-GB" w:eastAsia="en-US"/>
              </w:rPr>
              <w:t xml:space="preserve"> OpenFlow v1.3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5BB4" w14:textId="19909912" w:rsidR="00F92D48" w:rsidRDefault="008C0F43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sz w:val="20"/>
                <w:szCs w:val="20"/>
                <w:lang w:val="en-GB" w:eastAsia="en-US"/>
              </w:rPr>
              <w:t>A</w:t>
            </w:r>
            <w:r w:rsidR="00F92D48">
              <w:rPr>
                <w:sz w:val="20"/>
                <w:szCs w:val="20"/>
                <w:lang w:val="en-GB" w:eastAsia="en-US"/>
              </w:rPr>
              <w:t>no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51B5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</w:tbl>
    <w:p w14:paraId="579C0FE4" w14:textId="77777777" w:rsidR="00F53F2E" w:rsidRDefault="00F53F2E" w:rsidP="00F53F2E">
      <w:pPr>
        <w:spacing w:line="276" w:lineRule="auto"/>
      </w:pPr>
      <w:r>
        <w:t xml:space="preserve"> </w:t>
      </w:r>
    </w:p>
    <w:p w14:paraId="02760B21" w14:textId="77777777" w:rsidR="00F53F2E" w:rsidRDefault="00F53F2E" w:rsidP="00F53F2E">
      <w:pPr>
        <w:spacing w:line="276" w:lineRule="auto"/>
      </w:pPr>
    </w:p>
    <w:p w14:paraId="712B4A8F" w14:textId="1998F924" w:rsidR="00F53F2E" w:rsidRDefault="00F53F2E" w:rsidP="00F53F2E">
      <w:pPr>
        <w:tabs>
          <w:tab w:val="left" w:pos="3544"/>
        </w:tabs>
        <w:spacing w:line="276" w:lineRule="auto"/>
      </w:pPr>
      <w:r w:rsidRPr="002A7874">
        <w:t xml:space="preserve">Položka: Přepínač LAN </w:t>
      </w:r>
      <w:r>
        <w:t>Typ_3</w:t>
      </w:r>
    </w:p>
    <w:p w14:paraId="29EE67B3" w14:textId="77777777" w:rsidR="00F53F2E" w:rsidRDefault="00F53F2E" w:rsidP="00F53F2E">
      <w:pPr>
        <w:tabs>
          <w:tab w:val="left" w:pos="3544"/>
        </w:tabs>
        <w:spacing w:line="276" w:lineRule="auto"/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2343"/>
        <w:gridCol w:w="1808"/>
      </w:tblGrid>
      <w:tr w:rsidR="00F92D48" w14:paraId="33A883FD" w14:textId="6FC3791C" w:rsidTr="00F92D48">
        <w:trPr>
          <w:trHeight w:val="416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D0FC6" w14:textId="77777777" w:rsidR="00F92D48" w:rsidRDefault="00F92D48" w:rsidP="00F92D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Požadavek na funkcionalitu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2FF4A" w14:textId="77777777" w:rsidR="00F92D48" w:rsidRDefault="00F92D48" w:rsidP="00F92D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Minimální požadavky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6E5E0" w14:textId="19CB40C3" w:rsidR="00F92D48" w:rsidRDefault="00F92D48" w:rsidP="00F92D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Vyhovuje parametru</w:t>
            </w:r>
          </w:p>
        </w:tc>
      </w:tr>
      <w:tr w:rsidR="00F92D48" w14:paraId="44C1DBA2" w14:textId="50C716F9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C4D09" w14:textId="77777777" w:rsidR="00F92D48" w:rsidRDefault="00F92D48" w:rsidP="00F92D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Základní vlastnosti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44117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629EAE" w14:textId="25803FE0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(Ano/Ne)</w:t>
            </w:r>
          </w:p>
        </w:tc>
      </w:tr>
      <w:tr w:rsidR="00F92D48" w14:paraId="636724E0" w14:textId="40F35395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AC3E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Třída zařízení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B0E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L2/L3 Switch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76E1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57CFFC10" w14:textId="3F95EFC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88CF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Velikost zařízení 1U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21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3A830A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4C2DFCD6" w14:textId="1EE0F69F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C9B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Počet metalických portů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DAB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24x10/100/1000Mbit RJ45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F0AF9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967570A" w14:textId="439E101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889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Počet optických portů 1/10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Gbit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/s s volitelným fyzickým rozhraním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E371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4x10Gbit SFP+ nezávislé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5056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32469B5" w14:textId="77EC817A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178A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redundantního napájecího zdroje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DB1C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ano, možno externě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8F38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4C51753D" w14:textId="1A19FA17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28DD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Celková propustnost přepínače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4D2B" w14:textId="77777777" w:rsidR="00F92D48" w:rsidRDefault="00F92D48" w:rsidP="00F92D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128 </w:t>
            </w:r>
            <w:proofErr w:type="spellStart"/>
            <w:r>
              <w:rPr>
                <w:sz w:val="20"/>
                <w:szCs w:val="20"/>
                <w:lang w:eastAsia="en-US"/>
              </w:rPr>
              <w:t>Gbps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BF16A" w14:textId="77777777" w:rsidR="00F92D48" w:rsidRDefault="00F92D48" w:rsidP="00F92D4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061E89D7" w14:textId="07431AC5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807F" w14:textId="77777777" w:rsidR="00F92D48" w:rsidRDefault="00F92D48" w:rsidP="00F92D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Celkový paketový výkon přepínače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721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96 </w:t>
            </w:r>
            <w:proofErr w:type="spellStart"/>
            <w:r>
              <w:rPr>
                <w:sz w:val="20"/>
                <w:szCs w:val="20"/>
                <w:lang w:eastAsia="en-US"/>
              </w:rPr>
              <w:t>mpps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3455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55DA628A" w14:textId="6326C65F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BA6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Podpora </w:t>
            </w:r>
            <w:proofErr w:type="spellStart"/>
            <w:r>
              <w:rPr>
                <w:kern w:val="2"/>
                <w:sz w:val="20"/>
                <w:szCs w:val="20"/>
                <w:lang w:eastAsia="en-US"/>
              </w:rPr>
              <w:t>Energy</w:t>
            </w:r>
            <w:proofErr w:type="spellEnd"/>
            <w:r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0"/>
                <w:szCs w:val="20"/>
                <w:lang w:eastAsia="en-US"/>
              </w:rPr>
              <w:t>Efficient</w:t>
            </w:r>
            <w:proofErr w:type="spellEnd"/>
            <w:r>
              <w:rPr>
                <w:kern w:val="2"/>
                <w:sz w:val="20"/>
                <w:szCs w:val="20"/>
                <w:lang w:eastAsia="en-US"/>
              </w:rPr>
              <w:t xml:space="preserve"> Ethernet (EEE)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A4D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E94C3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8D917B1" w14:textId="2F6FA45D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32113" w14:textId="77777777" w:rsidR="00F92D48" w:rsidRDefault="00F92D48" w:rsidP="00F92D4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Vlastnosti stohování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8A0A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715F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16A821A6" w14:textId="74D35066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AB07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Podporovaný počet přepínačů ve stohu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218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486AF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5CE37472" w14:textId="0F5BB6B3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A7B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Sestavení stohu přes standardizované síťové rozhraní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B2C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ABDE0D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5213D788" w14:textId="62FC6ED6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2D8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Stoh podporuje distribuované přepínání paketů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68E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71DC0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7BA04056" w14:textId="51A70A49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5B0A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Kterýkoli prvek ve stohu může být řídícím prvkem (</w:t>
            </w:r>
            <w:proofErr w:type="gramStart"/>
            <w:r>
              <w:rPr>
                <w:kern w:val="2"/>
                <w:sz w:val="20"/>
                <w:szCs w:val="20"/>
                <w:lang w:eastAsia="en-US"/>
              </w:rPr>
              <w:t>1:N</w:t>
            </w:r>
            <w:proofErr w:type="gramEnd"/>
            <w:r>
              <w:rPr>
                <w:kern w:val="2"/>
                <w:sz w:val="20"/>
                <w:szCs w:val="20"/>
                <w:lang w:eastAsia="en-US"/>
              </w:rPr>
              <w:t xml:space="preserve"> redundance)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7848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A22500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5A4CB58" w14:textId="5F85F41E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2FCF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Stoh podporuje jednotnou konfiguraci (IP adresa, správa, konfigurační soubor)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E8B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A77DFF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0DF3710A" w14:textId="77D06E0F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E6E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Stoh se chová jako jedno L2 zařízení z pohledu </w:t>
            </w:r>
            <w:proofErr w:type="spellStart"/>
            <w:r>
              <w:rPr>
                <w:sz w:val="20"/>
                <w:szCs w:val="20"/>
                <w:lang w:eastAsia="en-US"/>
              </w:rPr>
              <w:t>spanning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tree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AC6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C9194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406181FB" w14:textId="3625D92D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580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Podpora seskupení portů (IEEE 802.3ad) mezi různými prvky stohu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3A98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B166AB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45153E3B" w14:textId="33C8D1F7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4CD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Stoh se chová jako jedno L3 zařízení (router,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gateway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, peer)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484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3428F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E25AFF2" w14:textId="3DD8EB45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3BFE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Podpora stohování mezi lokalitami vzdálenými až 10 km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61F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52DE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2AD4DFCA" w14:textId="6E631F40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BCB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Kapacita stohovacího propojení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992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  <w:proofErr w:type="spellStart"/>
            <w:r>
              <w:rPr>
                <w:sz w:val="20"/>
                <w:szCs w:val="20"/>
                <w:lang w:eastAsia="en-US"/>
              </w:rPr>
              <w:t>Gbit</w:t>
            </w:r>
            <w:proofErr w:type="spellEnd"/>
            <w:r>
              <w:rPr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59BC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6744FC14" w14:textId="470ECA57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9A01B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Základní funkce a protokoly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02E83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DEE5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22901262" w14:textId="358608A4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76B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Podpora "jumbo rámců"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101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B6DA2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7E2DCE03" w14:textId="76868CDF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ECC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Podpora IEEE 802.3ad včetně možnosti rozšíření o BFD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6A7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420A4F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3735EA9" w14:textId="34478398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3C41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Počet LACP skupin/linek ve skupině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A8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128/8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A95E8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14267D33" w14:textId="566D017D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28AD" w14:textId="028C5543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Podpora rozkládání zátěže na LACP dle L2,</w:t>
            </w:r>
            <w:r w:rsidR="00B60013">
              <w:rPr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kern w:val="2"/>
                <w:sz w:val="20"/>
                <w:szCs w:val="20"/>
                <w:lang w:eastAsia="en-US"/>
              </w:rPr>
              <w:t>L3 a L4 parametrů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4B6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9087D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13E9BBC" w14:textId="3DBD87DB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D6E2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Podpora VLAN podle IEEE 802.1Q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6F4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Ano, 4000 aktivních VLAN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45E2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22BD1981" w14:textId="62CE4A5F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43E7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Počet záznamů v tabulce MAC adres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F2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AE773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2815C7D1" w14:textId="102E421A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2EB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Protokol-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based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VLAN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464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1184F0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4B9A4D7" w14:textId="025FBC0E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7557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Zařazování do VLAN podle MAC adresy bez nutnosti externího řízení (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Radius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715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D5EEC1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7D5E13D" w14:textId="6E79983D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B99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Private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VLAN včetně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primary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secondary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community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VLAN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24B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6F2FA2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BC8C789" w14:textId="22B315A0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9E75" w14:textId="77777777" w:rsidR="00F92D48" w:rsidRDefault="00F92D48" w:rsidP="00F92D48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Protokol pro definici šířených VLAN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91F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MVRP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A1A0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39327D16" w14:textId="0BF5FC74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9C5A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IEEE 802.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1s -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Multiple</w:t>
            </w:r>
            <w:proofErr w:type="spellEnd"/>
            <w:proofErr w:type="gram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spanning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tree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EA69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B50BAE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F969ABA" w14:textId="6FF19579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7EA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IEEE 802.</w:t>
            </w:r>
            <w:proofErr w:type="gram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1w - Rapid</w:t>
            </w:r>
            <w:proofErr w:type="gram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spanning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Tree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6EF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9A2C6B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0913287C" w14:textId="7C4EADF8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C1F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STP instance per VLAN s 802.1Q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tagováním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BPDU (např. PVST+)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E5E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5ADCFE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00F4BC42" w14:textId="3131AA9A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C98E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Detekce protilehlého zařízení pomocí LLDP a rozšíření LLDP-MED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226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C8BAE4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1E1263A" w14:textId="6A909E97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DB5C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Detekce jednosměrnosti optické linky (např. UDLD)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38C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78F6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5402404E" w14:textId="0F41885B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435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Tunelování 802.1Q v 802.1Q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D99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49B58D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E801BBB" w14:textId="2EBFF18C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C5C0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OAM na Ethernetu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59A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802.3ah, 802.1ag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77CE09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5A5F5B26" w14:textId="34B31FE4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BA76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DHCP server pro IPv4 a IPv6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1F8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185534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7180C715" w14:textId="32625EF0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9EF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DHCP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relay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pro IPv4 a IPv6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361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E7D39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44EEBE2B" w14:textId="07B1846A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54A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DHCP klient pro IPv4 a IPv6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9DC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14F04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4F2222D6" w14:textId="46C3FA0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555C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DNS klient pro IPv4 a IPv6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66D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07E013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8940845" w14:textId="26079AFB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4D8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NTP pro IPv4 a IPv6 včetně MD5 autentizace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E917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C8704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1868008" w14:textId="577D8AF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3502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Statické směrování IPv4 a IPv6 včetně podpory BFD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3D75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F9C493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522F65DA" w14:textId="20C4D29E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742B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Dynamické směrování RIPv2 a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RIPng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777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1186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25416D00" w14:textId="18E41AC3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3090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Policy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based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routing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na základě ACL pro IPv4 a IPv6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F26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BAAD51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0924D35F" w14:textId="09DA0449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52D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IGMP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snooping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v2 a v3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0B0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9FD2F1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29BF9100" w14:textId="1FE633C8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AB37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MLD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snooping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6A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070BA5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36319F7" w14:textId="5E7762D7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6D4A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IPv4 a IPv6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multicast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VLAN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83E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4F118B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DAB8F1B" w14:textId="1BAFEC1C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0A7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Hardware podpora IPv4 a IPv6 ACL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046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92A00E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C2880FC" w14:textId="26BCB6CB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AE50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ACL klasifikace na základě zdrojová/cílová MAC adresa, zdrojová/cílová IPv4/v6 adresa, zdrojový/cílový port, protokol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130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32252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5CB9C4B2" w14:textId="6C0FA9C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447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BPDU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guard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4B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B38586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26638975" w14:textId="341B6357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B8E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Root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guard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5B4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8532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568DD66" w14:textId="47F4CE6D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13DC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DHCP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snooping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pro IPv4 a IPv6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E4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9B17B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CB20DE0" w14:textId="3556DE5F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4B9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DHCP paket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rate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limit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199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5E1407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79DAF89" w14:textId="1D0AC8FC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178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HW ochrana proti zahlcení 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broadcast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multicast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unicast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) nastavitelná na % rychlost portu a množství paketů za vteřinu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5983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9C41E9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01E4B4BD" w14:textId="75E6D271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F66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Podpora ověřování 802.1X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D33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 ověřených uživatelů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2C900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3426562F" w14:textId="0FBDE40D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678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Podpora ověřování MAC adres včetně nastavitelné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reautentizace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F6E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 ověřených MAC adres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373FC3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45C0F3EE" w14:textId="45A1E64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277C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Zařazování do VLAN, přidělení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QoS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a ACL na základě 802.1X ověření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94C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4770B0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7EB10EE" w14:textId="219340A5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D68B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802.1X  s</w:t>
            </w:r>
            <w:proofErr w:type="gram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podporou odlišných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Guest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VLAN,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Fail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VLAN a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Critical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VLAN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473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C944E2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3F7EB41" w14:textId="58E331FD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5A8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IP source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Guard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pro IPv4 a IPv6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74E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7AD0E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5FE13D86" w14:textId="1E1FF920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9EF" w14:textId="1DA3F9C2" w:rsidR="00F92D48" w:rsidRDefault="00F92D48" w:rsidP="00F92D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Podpora Source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Address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Validation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pro IPv6 s využit</w:t>
            </w:r>
            <w:r w:rsidR="00B60013">
              <w:rPr>
                <w:bCs/>
                <w:color w:val="000000"/>
                <w:sz w:val="20"/>
                <w:szCs w:val="20"/>
                <w:lang w:eastAsia="en-US"/>
              </w:rPr>
              <w:t>í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m informac</w:t>
            </w:r>
            <w:r w:rsidR="00B60013">
              <w:rPr>
                <w:bCs/>
                <w:color w:val="000000"/>
                <w:sz w:val="20"/>
                <w:szCs w:val="20"/>
                <w:lang w:eastAsia="en-US"/>
              </w:rPr>
              <w:t>í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obsažen</w:t>
            </w:r>
            <w:r w:rsidR="00B60013">
              <w:rPr>
                <w:bCs/>
                <w:color w:val="000000"/>
                <w:sz w:val="20"/>
                <w:szCs w:val="20"/>
                <w:lang w:eastAsia="en-US"/>
              </w:rPr>
              <w:t>ý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ch v DHCPv6 a SLAAC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F03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C9714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E594212" w14:textId="154337F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209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Podpora RA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Guard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pro IPv6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EB5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C240F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1D9DA99" w14:textId="199D8743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81E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Hardware podpora IPv4 a IPv6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QoS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90AB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C26BB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73B33B1" w14:textId="78A81FA0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E2CC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IEEE 802.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1p - minimální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počet front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5CF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5821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741A4051" w14:textId="6D73F4B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DD79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Podpora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traffic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shaping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GTS a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policing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526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DB6E6D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5B28445D" w14:textId="7106A09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551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Qos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ochrana před zahlcením WRED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425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EFAA3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5EC9094" w14:textId="254DA6ED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984D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Podpora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control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plane 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policing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CoPP</w:t>
            </w:r>
            <w:proofErr w:type="spellEnd"/>
            <w:r>
              <w:rPr>
                <w:bCs/>
                <w:color w:val="000000"/>
                <w:kern w:val="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86C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CC4A5D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5AA436B6" w14:textId="1EF6A04E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7337FC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Management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79D8E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92F83F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2D48" w14:paraId="7B8802DF" w14:textId="5729E0F7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D422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CLI formou RJ45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serial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konsole port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0B6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600A4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70A61920" w14:textId="5D37DCBE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1568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Konfigurace zařízení v člověku čitelné textové formě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FBF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8229DC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64158788" w14:textId="3289BD9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D2E4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SSHv2 a SFTP pro IPv4 a IPv6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4ED1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E7618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A7A040B" w14:textId="00F6B654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63EB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Podpora SNMPv2c a SNMPv3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FD59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7105C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0B6DC05C" w14:textId="620C66CF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E320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Omezení přístupu k managementu (SSH, SNMP) pomocí ACL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2742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F4787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287FE231" w14:textId="3E934732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170" w14:textId="36B15900" w:rsidR="00F92D48" w:rsidRDefault="00F92D48" w:rsidP="00F92D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SYSLOG včetně současného logováni do v</w:t>
            </w:r>
            <w:r w:rsidR="00B60013">
              <w:rPr>
                <w:color w:val="000000"/>
                <w:sz w:val="20"/>
                <w:szCs w:val="20"/>
                <w:lang w:eastAsia="en-US"/>
              </w:rPr>
              <w:t>í</w:t>
            </w:r>
            <w:r>
              <w:rPr>
                <w:color w:val="000000"/>
                <w:sz w:val="20"/>
                <w:szCs w:val="20"/>
                <w:lang w:eastAsia="en-US"/>
              </w:rPr>
              <w:t>ce SYSLOG serverů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490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AFD254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7788413F" w14:textId="4A38C9EF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2D12" w14:textId="77777777" w:rsidR="00F92D48" w:rsidRDefault="00F92D48" w:rsidP="00F92D4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Podpora Role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Based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Access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Control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(RBAC) s využitím lokální DB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904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BE574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081CCA02" w14:textId="60F38871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0313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Podpora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Radius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D0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9050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3437790D" w14:textId="477BBC64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6C3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Podpora TACACS včetně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command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authorization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653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548DA0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525A149C" w14:textId="54149B39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C1C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Port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mirroring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, alespoň 4 různé obousměrné session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2298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SPAN, RSPAN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2F02A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4416B009" w14:textId="7FEE416C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7405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Zrcadlení provozu na základě ACL (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traffic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mirroring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CB5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71F88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164E1B46" w14:textId="2074F9CD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2FD9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Vzdálená konfigurace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Netconf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over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SSH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64DD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7A84A0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49317405" w14:textId="0A51DE48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0D9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Analýza síťového provozu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sFlow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podle RFC 3176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414A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C00FE8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0B1912AB" w14:textId="1BF5D4B3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D03E" w14:textId="15039CC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Podpora skrip</w:t>
            </w:r>
            <w:r w:rsidR="00EF42D3">
              <w:rPr>
                <w:color w:val="000000"/>
                <w:kern w:val="2"/>
                <w:sz w:val="20"/>
                <w:szCs w:val="20"/>
                <w:lang w:eastAsia="en-US"/>
              </w:rPr>
              <w:t>t</w:t>
            </w: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ování v jazyce Python – lokální interpret jazyka v přepínači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87A0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E9776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2766243A" w14:textId="758B0CA7" w:rsidTr="00F92D48">
        <w:trPr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E23E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>IP-SLA nebo alternativní způsob monitorování provozu a dostupnosti služeb s možnou návazností na automatické konfigurační změny systému pro zajištění zachování dostupnosti služeb. Zařízení funguje jak IP-SLA iniciátor.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403C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027A96" w14:textId="77777777" w:rsidR="00F92D48" w:rsidRDefault="00F92D48" w:rsidP="00F92D48">
            <w:pPr>
              <w:spacing w:line="276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F92D48" w14:paraId="2710ABDA" w14:textId="034F7250" w:rsidTr="00F92D48">
        <w:trPr>
          <w:trHeight w:val="294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42A" w14:textId="77777777" w:rsidR="00F92D48" w:rsidRDefault="00F92D48" w:rsidP="00F92D48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Podpora </w:t>
            </w:r>
            <w:proofErr w:type="spellStart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>OpenFlow</w:t>
            </w:r>
            <w:proofErr w:type="spellEnd"/>
            <w:r>
              <w:rPr>
                <w:color w:val="000000"/>
                <w:kern w:val="2"/>
                <w:sz w:val="20"/>
                <w:szCs w:val="20"/>
                <w:lang w:eastAsia="en-US"/>
              </w:rPr>
              <w:t xml:space="preserve"> v1.3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F07C" w14:textId="6619D319" w:rsidR="00F92D48" w:rsidRDefault="005A2AD1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  <w:r w:rsidR="00F92D48">
              <w:rPr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44FBC6" w14:textId="77777777" w:rsidR="00F92D48" w:rsidRDefault="00F92D48" w:rsidP="00F92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59D85C3" w14:textId="77777777" w:rsidR="00F53F2E" w:rsidRDefault="00F53F2E" w:rsidP="00F53F2E">
      <w:pPr>
        <w:spacing w:line="276" w:lineRule="auto"/>
      </w:pPr>
      <w:r>
        <w:t xml:space="preserve"> </w:t>
      </w:r>
    </w:p>
    <w:p w14:paraId="7B900963" w14:textId="058960B8" w:rsidR="00F53F2E" w:rsidRDefault="00F53F2E" w:rsidP="00F379E5">
      <w:pPr>
        <w:spacing w:after="160" w:line="259" w:lineRule="auto"/>
      </w:pPr>
    </w:p>
    <w:p w14:paraId="025017AD" w14:textId="55A8F2BE" w:rsidR="00F92D48" w:rsidRDefault="00F92D48" w:rsidP="00F379E5">
      <w:pPr>
        <w:spacing w:after="160" w:line="259" w:lineRule="auto"/>
      </w:pPr>
    </w:p>
    <w:p w14:paraId="4D754FA2" w14:textId="77777777" w:rsidR="00F92D48" w:rsidRDefault="00F92D48" w:rsidP="00F379E5">
      <w:pPr>
        <w:spacing w:after="160" w:line="259" w:lineRule="auto"/>
      </w:pPr>
    </w:p>
    <w:p w14:paraId="2292317A" w14:textId="36086824" w:rsidR="00AC1929" w:rsidRDefault="00697242" w:rsidP="00F379E5">
      <w:pPr>
        <w:spacing w:after="160" w:line="259" w:lineRule="auto"/>
      </w:pPr>
      <w:r>
        <w:t>Položka: Příslušenství a optické převodníky</w:t>
      </w:r>
    </w:p>
    <w:p w14:paraId="6EE43F33" w14:textId="10E2627D" w:rsidR="00697242" w:rsidRDefault="00697242" w:rsidP="004A65F3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2122"/>
        <w:gridCol w:w="2024"/>
      </w:tblGrid>
      <w:tr w:rsidR="008C5CBB" w:rsidRPr="005C26C6" w14:paraId="638FC0B7" w14:textId="2816319D" w:rsidTr="00FA418E">
        <w:trPr>
          <w:jc w:val="center"/>
        </w:trPr>
        <w:tc>
          <w:tcPr>
            <w:tcW w:w="4870" w:type="dxa"/>
            <w:shd w:val="clear" w:color="auto" w:fill="D9D9D9" w:themeFill="background1" w:themeFillShade="D9"/>
            <w:vAlign w:val="center"/>
          </w:tcPr>
          <w:p w14:paraId="4F8BF1DD" w14:textId="376640BB" w:rsidR="008C5CBB" w:rsidRPr="005C26C6" w:rsidRDefault="008C5CBB" w:rsidP="008C5CBB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r>
              <w:rPr>
                <w:kern w:val="1"/>
                <w:sz w:val="20"/>
                <w:szCs w:val="20"/>
                <w:lang w:eastAsia="en-US"/>
              </w:rPr>
              <w:t>Popis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6CA8CFE" w14:textId="3125AA15" w:rsidR="008C5CBB" w:rsidRPr="005C26C6" w:rsidRDefault="008C5CBB" w:rsidP="008C5C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305F">
              <w:rPr>
                <w:b/>
                <w:sz w:val="20"/>
                <w:szCs w:val="20"/>
              </w:rPr>
              <w:t>Minimální požadavky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767A1944" w14:textId="74477D86" w:rsidR="008C5CBB" w:rsidRDefault="008C5CBB" w:rsidP="008C5C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Vyhovuje parametru</w:t>
            </w:r>
          </w:p>
        </w:tc>
      </w:tr>
      <w:tr w:rsidR="008C5CBB" w:rsidRPr="00E1305F" w14:paraId="0A5BEE9C" w14:textId="45283F9D" w:rsidTr="00FA418E">
        <w:trPr>
          <w:jc w:val="center"/>
        </w:trPr>
        <w:tc>
          <w:tcPr>
            <w:tcW w:w="4870" w:type="dxa"/>
            <w:shd w:val="clear" w:color="auto" w:fill="D9D9D9" w:themeFill="background1" w:themeFillShade="D9"/>
            <w:vAlign w:val="center"/>
          </w:tcPr>
          <w:p w14:paraId="3867B90E" w14:textId="5FB9D422" w:rsidR="008C5CBB" w:rsidRDefault="008C5CBB" w:rsidP="008C5CBB">
            <w:pPr>
              <w:suppressAutoHyphens/>
              <w:autoSpaceDE w:val="0"/>
              <w:autoSpaceDN w:val="0"/>
              <w:adjustRightInd w:val="0"/>
              <w:rPr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1"/>
                <w:sz w:val="20"/>
                <w:szCs w:val="20"/>
                <w:lang w:eastAsia="en-US"/>
              </w:rPr>
              <w:t>Stackovací</w:t>
            </w:r>
            <w:proofErr w:type="spellEnd"/>
            <w:r>
              <w:rPr>
                <w:kern w:val="1"/>
                <w:sz w:val="20"/>
                <w:szCs w:val="20"/>
                <w:lang w:eastAsia="en-US"/>
              </w:rPr>
              <w:t xml:space="preserve"> kabely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E331FE7" w14:textId="77777777" w:rsidR="008C5CBB" w:rsidRDefault="008C5CBB" w:rsidP="008C5CB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D9D9D9" w:themeFill="background1" w:themeFillShade="D9"/>
          </w:tcPr>
          <w:p w14:paraId="341D31E4" w14:textId="75A7732A" w:rsidR="008C5CBB" w:rsidRDefault="008C5CBB" w:rsidP="008C5C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(Ano/Ne)</w:t>
            </w:r>
          </w:p>
        </w:tc>
      </w:tr>
      <w:tr w:rsidR="008C5CBB" w:rsidRPr="00E1305F" w14:paraId="210FE61C" w14:textId="5F0FD915" w:rsidTr="00FA418E">
        <w:trPr>
          <w:jc w:val="center"/>
        </w:trPr>
        <w:tc>
          <w:tcPr>
            <w:tcW w:w="4870" w:type="dxa"/>
            <w:shd w:val="clear" w:color="auto" w:fill="auto"/>
            <w:vAlign w:val="center"/>
          </w:tcPr>
          <w:p w14:paraId="6E4E24CE" w14:textId="4EFF562F" w:rsidR="008C5CBB" w:rsidRPr="00E1305F" w:rsidRDefault="008C5CBB" w:rsidP="008C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10GE DAC kabel, délka minimálně 0,6m, nepřipouští se OEM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6E6D897" w14:textId="0FC3A7AD" w:rsidR="008C5CBB" w:rsidRPr="00E1305F" w:rsidRDefault="005A2AD1" w:rsidP="008C5C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C5CBB">
              <w:rPr>
                <w:sz w:val="20"/>
                <w:szCs w:val="20"/>
              </w:rPr>
              <w:t>no</w:t>
            </w:r>
          </w:p>
        </w:tc>
        <w:tc>
          <w:tcPr>
            <w:tcW w:w="2024" w:type="dxa"/>
            <w:shd w:val="clear" w:color="auto" w:fill="FFFF00"/>
          </w:tcPr>
          <w:p w14:paraId="7E07F1FC" w14:textId="77777777" w:rsidR="008C5CBB" w:rsidRDefault="008C5CBB" w:rsidP="008C5CB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850EAD5" w14:textId="4D0CE929" w:rsidR="00F379E5" w:rsidRDefault="00F379E5" w:rsidP="00C8367D">
      <w:pPr>
        <w:spacing w:line="276" w:lineRule="auto"/>
      </w:pPr>
    </w:p>
    <w:sectPr w:rsidR="00F37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86B"/>
    <w:multiLevelType w:val="hybridMultilevel"/>
    <w:tmpl w:val="D1D6B734"/>
    <w:lvl w:ilvl="0" w:tplc="F29AA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97"/>
    <w:rsid w:val="000123E1"/>
    <w:rsid w:val="00026D85"/>
    <w:rsid w:val="000A4712"/>
    <w:rsid w:val="000B63B7"/>
    <w:rsid w:val="000B65D2"/>
    <w:rsid w:val="000C4549"/>
    <w:rsid w:val="001D7406"/>
    <w:rsid w:val="00226134"/>
    <w:rsid w:val="00231E78"/>
    <w:rsid w:val="0023277F"/>
    <w:rsid w:val="0029274D"/>
    <w:rsid w:val="002E14C1"/>
    <w:rsid w:val="00320C0A"/>
    <w:rsid w:val="003B6ED6"/>
    <w:rsid w:val="003B7F45"/>
    <w:rsid w:val="003D294B"/>
    <w:rsid w:val="00402808"/>
    <w:rsid w:val="0042312A"/>
    <w:rsid w:val="00426641"/>
    <w:rsid w:val="00446A7C"/>
    <w:rsid w:val="004605FB"/>
    <w:rsid w:val="0046587C"/>
    <w:rsid w:val="00477087"/>
    <w:rsid w:val="004A0D9A"/>
    <w:rsid w:val="004A3AAD"/>
    <w:rsid w:val="004A4842"/>
    <w:rsid w:val="004A65F3"/>
    <w:rsid w:val="004B639B"/>
    <w:rsid w:val="00517E1C"/>
    <w:rsid w:val="0056575B"/>
    <w:rsid w:val="005A2AD1"/>
    <w:rsid w:val="005B3543"/>
    <w:rsid w:val="005B3CA2"/>
    <w:rsid w:val="005C1C67"/>
    <w:rsid w:val="005C26C6"/>
    <w:rsid w:val="005D0E0F"/>
    <w:rsid w:val="005D0ED8"/>
    <w:rsid w:val="005D4853"/>
    <w:rsid w:val="005E0109"/>
    <w:rsid w:val="00602391"/>
    <w:rsid w:val="006419CC"/>
    <w:rsid w:val="00675D3D"/>
    <w:rsid w:val="00697242"/>
    <w:rsid w:val="006D0022"/>
    <w:rsid w:val="006F34CB"/>
    <w:rsid w:val="0075540C"/>
    <w:rsid w:val="00793F4A"/>
    <w:rsid w:val="007A3357"/>
    <w:rsid w:val="007C0AB8"/>
    <w:rsid w:val="007D5923"/>
    <w:rsid w:val="008133AE"/>
    <w:rsid w:val="00862380"/>
    <w:rsid w:val="008B555E"/>
    <w:rsid w:val="008C0F43"/>
    <w:rsid w:val="008C5CBB"/>
    <w:rsid w:val="008E6ECD"/>
    <w:rsid w:val="008F1371"/>
    <w:rsid w:val="0093107C"/>
    <w:rsid w:val="00940A2A"/>
    <w:rsid w:val="00955CC9"/>
    <w:rsid w:val="00972BCF"/>
    <w:rsid w:val="0097647D"/>
    <w:rsid w:val="009811AA"/>
    <w:rsid w:val="00994AB7"/>
    <w:rsid w:val="009C2A12"/>
    <w:rsid w:val="00A0264D"/>
    <w:rsid w:val="00A24532"/>
    <w:rsid w:val="00A43989"/>
    <w:rsid w:val="00A62960"/>
    <w:rsid w:val="00AB0409"/>
    <w:rsid w:val="00AC1929"/>
    <w:rsid w:val="00AF614C"/>
    <w:rsid w:val="00B14410"/>
    <w:rsid w:val="00B25F04"/>
    <w:rsid w:val="00B55209"/>
    <w:rsid w:val="00B60013"/>
    <w:rsid w:val="00B60183"/>
    <w:rsid w:val="00BA3DF7"/>
    <w:rsid w:val="00BB1AD2"/>
    <w:rsid w:val="00BE2E48"/>
    <w:rsid w:val="00BE7212"/>
    <w:rsid w:val="00BF4902"/>
    <w:rsid w:val="00C02838"/>
    <w:rsid w:val="00C642E1"/>
    <w:rsid w:val="00C8367D"/>
    <w:rsid w:val="00C92BA7"/>
    <w:rsid w:val="00C957AF"/>
    <w:rsid w:val="00CA1FD0"/>
    <w:rsid w:val="00CB4DC6"/>
    <w:rsid w:val="00CC7285"/>
    <w:rsid w:val="00D35B85"/>
    <w:rsid w:val="00D46C97"/>
    <w:rsid w:val="00D7049A"/>
    <w:rsid w:val="00D90683"/>
    <w:rsid w:val="00DA3E47"/>
    <w:rsid w:val="00DB4FDC"/>
    <w:rsid w:val="00DD0D85"/>
    <w:rsid w:val="00DE6C00"/>
    <w:rsid w:val="00DF7C46"/>
    <w:rsid w:val="00E17FF3"/>
    <w:rsid w:val="00E554E5"/>
    <w:rsid w:val="00EA38B6"/>
    <w:rsid w:val="00ED62BF"/>
    <w:rsid w:val="00EE75B7"/>
    <w:rsid w:val="00EF42D3"/>
    <w:rsid w:val="00EF6BF6"/>
    <w:rsid w:val="00F11C8D"/>
    <w:rsid w:val="00F11FB2"/>
    <w:rsid w:val="00F379E5"/>
    <w:rsid w:val="00F53F2E"/>
    <w:rsid w:val="00F73EB7"/>
    <w:rsid w:val="00F91924"/>
    <w:rsid w:val="00F92D48"/>
    <w:rsid w:val="00FA418E"/>
    <w:rsid w:val="00FC028D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379B"/>
  <w15:chartTrackingRefBased/>
  <w15:docId w15:val="{C0F27B0E-C41C-42A2-97FC-F62433E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5F04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F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FF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24532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E2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2A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2A7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A7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605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5F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A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9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_x0159_ed_x00e1_n_x00ed__x0020_na_x0020_PO xmlns="5330c55d-c059-4878-b03e-386dab464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4" ma:contentTypeDescription="Vytvoří nový dokument" ma:contentTypeScope="" ma:versionID="4677521f5576231a82e3a97a0a0c8a6b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89a7427bc88a6049703dc36412bd950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DC37-CA9D-4365-B0E8-C02F358A6274}">
  <ds:schemaRefs>
    <ds:schemaRef ds:uri="http://schemas.microsoft.com/office/2006/metadata/properties"/>
    <ds:schemaRef ds:uri="http://schemas.microsoft.com/office/infopath/2007/PartnerControls"/>
    <ds:schemaRef ds:uri="5330c55d-c059-4878-b03e-386dab4640e9"/>
  </ds:schemaRefs>
</ds:datastoreItem>
</file>

<file path=customXml/itemProps2.xml><?xml version="1.0" encoding="utf-8"?>
<ds:datastoreItem xmlns:ds="http://schemas.openxmlformats.org/officeDocument/2006/customXml" ds:itemID="{48381FBD-33C8-4DB1-AAE0-6D8D489FE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0721A-B9F2-47E1-BEEC-B1973DFB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177CC-113E-4997-8A66-12C52C34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2033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 Ondřej</dc:creator>
  <cp:keywords/>
  <dc:description/>
  <cp:lastModifiedBy>Kohoutová Marketa</cp:lastModifiedBy>
  <cp:revision>14</cp:revision>
  <cp:lastPrinted>2019-07-08T10:35:00Z</cp:lastPrinted>
  <dcterms:created xsi:type="dcterms:W3CDTF">2022-02-09T08:31:00Z</dcterms:created>
  <dcterms:modified xsi:type="dcterms:W3CDTF">2022-02-09T14:51:00Z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