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1018" w14:textId="0C233111" w:rsidR="00D06FC8" w:rsidRPr="00551FDE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B670113" w:rsidR="00D06FC8" w:rsidRPr="00551FDE" w:rsidRDefault="00D06FC8" w:rsidP="007504A2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2"/>
          <w:szCs w:val="20"/>
        </w:rPr>
      </w:pPr>
      <w:r w:rsidRPr="00551FDE">
        <w:rPr>
          <w:rFonts w:asciiTheme="minorHAnsi" w:hAnsiTheme="minorHAnsi" w:cstheme="minorHAnsi"/>
          <w:b/>
          <w:bCs/>
          <w:szCs w:val="20"/>
        </w:rPr>
        <w:t>Čestné prohlášení o splnění dalších podmínek veřejné zakázky (EU legislativa)</w:t>
      </w:r>
    </w:p>
    <w:p w14:paraId="78616D05" w14:textId="77777777" w:rsidR="00D06FC8" w:rsidRPr="00551FDE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551FDE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</w:t>
            </w:r>
          </w:p>
        </w:tc>
      </w:tr>
      <w:tr w:rsidR="00D06FC8" w:rsidRPr="00551FDE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</w:t>
            </w:r>
          </w:p>
        </w:tc>
      </w:tr>
      <w:tr w:rsidR="00D06FC8" w:rsidRPr="00551FDE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551FDE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</w:t>
            </w:r>
          </w:p>
        </w:tc>
      </w:tr>
    </w:tbl>
    <w:p w14:paraId="702864BE" w14:textId="77777777" w:rsidR="00D06FC8" w:rsidRPr="00551FDE" w:rsidRDefault="00D06FC8" w:rsidP="00D06FC8">
      <w:pPr>
        <w:ind w:right="553"/>
        <w:rPr>
          <w:rFonts w:asciiTheme="minorHAnsi" w:hAnsiTheme="minorHAnsi" w:cstheme="minorHAnsi"/>
          <w:b/>
          <w:sz w:val="20"/>
          <w:szCs w:val="20"/>
        </w:rPr>
      </w:pPr>
    </w:p>
    <w:p w14:paraId="58ADC13C" w14:textId="77777777" w:rsidR="00D06FC8" w:rsidRPr="00551FDE" w:rsidRDefault="00D06FC8" w:rsidP="00D06FC8">
      <w:pPr>
        <w:ind w:right="553"/>
        <w:rPr>
          <w:rFonts w:asciiTheme="minorHAnsi" w:hAnsiTheme="minorHAnsi" w:cstheme="minorHAnsi"/>
          <w:b/>
          <w:sz w:val="20"/>
          <w:szCs w:val="20"/>
        </w:rPr>
      </w:pPr>
      <w:r w:rsidRPr="00551FDE">
        <w:rPr>
          <w:rFonts w:asciiTheme="minorHAnsi" w:hAnsiTheme="minorHAnsi" w:cstheme="minorHAnsi"/>
          <w:b/>
          <w:sz w:val="20"/>
          <w:szCs w:val="20"/>
        </w:rPr>
        <w:t>zapsaný v obchodním rejstříku vedeném _______________________</w:t>
      </w:r>
    </w:p>
    <w:p w14:paraId="1CDB1083" w14:textId="77777777" w:rsidR="00D06FC8" w:rsidRPr="00551FDE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b/>
          <w:sz w:val="20"/>
          <w:szCs w:val="20"/>
        </w:rPr>
        <w:t xml:space="preserve">(dále jen </w:t>
      </w:r>
      <w:r w:rsidRPr="00551FDE">
        <w:rPr>
          <w:rFonts w:asciiTheme="minorHAnsi" w:hAnsiTheme="minorHAnsi" w:cstheme="minorHAnsi"/>
          <w:sz w:val="20"/>
          <w:szCs w:val="20"/>
        </w:rPr>
        <w:t>„</w:t>
      </w:r>
      <w:r w:rsidRPr="00551FDE">
        <w:rPr>
          <w:rFonts w:asciiTheme="minorHAnsi" w:hAnsiTheme="minorHAnsi" w:cstheme="minorHAnsi"/>
          <w:b/>
          <w:sz w:val="20"/>
          <w:szCs w:val="20"/>
        </w:rPr>
        <w:t>dodavatel</w:t>
      </w:r>
      <w:r w:rsidRPr="00551FDE">
        <w:rPr>
          <w:rFonts w:asciiTheme="minorHAnsi" w:hAnsiTheme="minorHAnsi" w:cstheme="minorHAnsi"/>
          <w:sz w:val="20"/>
          <w:szCs w:val="20"/>
        </w:rPr>
        <w:t xml:space="preserve">“)  </w:t>
      </w:r>
    </w:p>
    <w:p w14:paraId="1B1532C8" w14:textId="77777777" w:rsidR="00D06FC8" w:rsidRPr="00551FDE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ACF1529" w:rsidR="00D06FC8" w:rsidRPr="00551FDE" w:rsidRDefault="00D06FC8" w:rsidP="00D06FC8">
      <w:pPr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tímto pro účely veřejné zakázky s názvem </w:t>
      </w:r>
      <w:r w:rsidRPr="00551FDE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90C66" w:rsidRPr="00551FDE">
        <w:rPr>
          <w:rFonts w:asciiTheme="minorHAnsi" w:hAnsiTheme="minorHAnsi" w:cstheme="minorHAnsi"/>
          <w:b/>
          <w:bCs/>
          <w:sz w:val="20"/>
          <w:szCs w:val="20"/>
        </w:rPr>
        <w:t>Analýza a doporučení nejvhodnějšího řešení k modernizaci ERP systému ČZU</w:t>
      </w:r>
      <w:r w:rsidRPr="00551FDE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551FDE">
        <w:rPr>
          <w:rFonts w:asciiTheme="minorHAnsi" w:hAnsiTheme="minorHAnsi" w:cstheme="minorHAnsi"/>
          <w:sz w:val="20"/>
          <w:szCs w:val="20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51FDE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1FDE">
        <w:rPr>
          <w:rFonts w:asciiTheme="minorHAnsi" w:hAnsiTheme="minorHAnsi" w:cstheme="minorHAnsi"/>
          <w:color w:val="auto"/>
          <w:sz w:val="20"/>
          <w:szCs w:val="20"/>
        </w:rPr>
        <w:t>ruským státním příslušníkem, fyzickou či právnickou osobou, subjektem či orgánem se sídlem v Rusku,</w:t>
      </w:r>
    </w:p>
    <w:p w14:paraId="171C920B" w14:textId="77777777" w:rsidR="00D06FC8" w:rsidRPr="00551FDE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1FDE">
        <w:rPr>
          <w:rFonts w:asciiTheme="minorHAnsi" w:hAnsiTheme="minorHAnsi" w:cstheme="minorHAnsi"/>
          <w:color w:val="auto"/>
          <w:sz w:val="20"/>
          <w:szCs w:val="20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51FDE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51FDE">
        <w:rPr>
          <w:rFonts w:asciiTheme="minorHAnsi" w:hAnsiTheme="minorHAnsi" w:cstheme="minorHAnsi"/>
          <w:color w:val="auto"/>
          <w:sz w:val="20"/>
          <w:szCs w:val="20"/>
        </w:rPr>
        <w:t>dodavatelem jednajícím jménem nebo na pokyn některého ze subjektů uvedených v písmenu a) nebo b).</w:t>
      </w:r>
    </w:p>
    <w:p w14:paraId="3ACF959F" w14:textId="77777777" w:rsidR="00D06FC8" w:rsidRPr="00551FDE" w:rsidRDefault="00D06FC8" w:rsidP="00D06FC8">
      <w:pPr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noProof/>
          <w:sz w:val="20"/>
          <w:szCs w:val="20"/>
        </w:rPr>
        <w:t xml:space="preserve">Dodavatel prohlašuje, že uvedené podmínky pro plnění veřejné zakázky dle nařízení Rady EU </w:t>
      </w:r>
      <w:r w:rsidRPr="00551FDE">
        <w:rPr>
          <w:rFonts w:asciiTheme="minorHAnsi" w:hAnsiTheme="minorHAnsi" w:cstheme="minorHAnsi"/>
          <w:noProof/>
          <w:sz w:val="20"/>
          <w:szCs w:val="20"/>
        </w:rPr>
        <w:br/>
        <w:t xml:space="preserve">č. 2022/576 splňují i poddodavatelé, dodavatelé nebo subjekty, jejichž způsobilost je využívána ve smyslu zákona č. 134/2016 Sb., o zadávání veřejných zakázek, ve znění pozdějších předpisů. </w:t>
      </w:r>
    </w:p>
    <w:p w14:paraId="48ABD32C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02D113BB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450DB0FB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V ________________ dne _____________ </w:t>
      </w:r>
    </w:p>
    <w:p w14:paraId="394B58F0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1A9FBB2B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7CDC1B23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230A0899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52F8AB39" w14:textId="77777777" w:rsidR="00D06FC8" w:rsidRPr="00551FDE" w:rsidRDefault="00D06FC8" w:rsidP="00D06FC8">
      <w:pPr>
        <w:ind w:right="553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____________________________________ </w:t>
      </w:r>
    </w:p>
    <w:p w14:paraId="28CD9B26" w14:textId="77777777" w:rsidR="00D06FC8" w:rsidRPr="00551FDE" w:rsidRDefault="00D06FC8" w:rsidP="00D06FC8">
      <w:pPr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>[Jméno oprávněné osoby / označení funkce]</w:t>
      </w:r>
    </w:p>
    <w:p w14:paraId="39726674" w14:textId="77777777" w:rsidR="00590C66" w:rsidRDefault="00590C66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/>
          <w:bCs/>
          <w:szCs w:val="20"/>
        </w:rPr>
      </w:pPr>
    </w:p>
    <w:p w14:paraId="574642D9" w14:textId="77777777" w:rsidR="00551FDE" w:rsidRPr="00551FDE" w:rsidRDefault="00551FDE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/>
          <w:bCs/>
          <w:szCs w:val="20"/>
        </w:rPr>
      </w:pPr>
    </w:p>
    <w:p w14:paraId="72C5DACA" w14:textId="4FA64A04" w:rsidR="00D06FC8" w:rsidRPr="00551FDE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2"/>
          <w:szCs w:val="20"/>
        </w:rPr>
      </w:pPr>
      <w:r w:rsidRPr="00551FDE">
        <w:rPr>
          <w:rFonts w:asciiTheme="minorHAnsi" w:hAnsiTheme="minorHAnsi" w:cstheme="minorHAnsi"/>
          <w:b/>
          <w:bCs/>
          <w:szCs w:val="20"/>
        </w:rPr>
        <w:t>Čestné prohlášení o neexistenci střetu zájmů</w:t>
      </w:r>
    </w:p>
    <w:p w14:paraId="2B677D5B" w14:textId="77777777" w:rsidR="00D06FC8" w:rsidRPr="00551FDE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551FDE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</w:t>
            </w:r>
          </w:p>
        </w:tc>
      </w:tr>
      <w:tr w:rsidR="00D06FC8" w:rsidRPr="00551FDE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</w:t>
            </w:r>
          </w:p>
        </w:tc>
      </w:tr>
      <w:tr w:rsidR="00D06FC8" w:rsidRPr="00551FDE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/>
                <w:sz w:val="20"/>
                <w:szCs w:val="20"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551FDE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E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</w:t>
            </w:r>
          </w:p>
        </w:tc>
      </w:tr>
    </w:tbl>
    <w:p w14:paraId="6CB95633" w14:textId="77777777" w:rsidR="00D06FC8" w:rsidRPr="00551FDE" w:rsidRDefault="00D06FC8" w:rsidP="00D06FC8">
      <w:pPr>
        <w:keepNext/>
        <w:keepLines/>
        <w:ind w:right="553"/>
        <w:rPr>
          <w:rFonts w:asciiTheme="minorHAnsi" w:hAnsiTheme="minorHAnsi" w:cstheme="minorHAnsi"/>
          <w:b/>
          <w:sz w:val="20"/>
          <w:szCs w:val="20"/>
        </w:rPr>
      </w:pPr>
    </w:p>
    <w:p w14:paraId="1D2CD65E" w14:textId="77777777" w:rsidR="00D06FC8" w:rsidRPr="00551FDE" w:rsidRDefault="00D06FC8" w:rsidP="00D06FC8">
      <w:pPr>
        <w:keepNext/>
        <w:keepLines/>
        <w:ind w:right="553"/>
        <w:rPr>
          <w:rFonts w:asciiTheme="minorHAnsi" w:hAnsiTheme="minorHAnsi" w:cstheme="minorHAnsi"/>
          <w:b/>
          <w:sz w:val="20"/>
          <w:szCs w:val="20"/>
        </w:rPr>
      </w:pPr>
      <w:r w:rsidRPr="00551FDE">
        <w:rPr>
          <w:rFonts w:asciiTheme="minorHAnsi" w:hAnsiTheme="minorHAnsi" w:cstheme="minorHAnsi"/>
          <w:b/>
          <w:sz w:val="20"/>
          <w:szCs w:val="20"/>
        </w:rPr>
        <w:t xml:space="preserve">zapsaný v obchodním rejstříku vedeném </w:t>
      </w:r>
      <w:r w:rsidRPr="00551FDE">
        <w:rPr>
          <w:rFonts w:asciiTheme="minorHAnsi" w:hAnsiTheme="minorHAnsi" w:cstheme="minorHAnsi"/>
          <w:bCs/>
          <w:sz w:val="20"/>
          <w:szCs w:val="20"/>
        </w:rPr>
        <w:t>_______________________</w:t>
      </w:r>
    </w:p>
    <w:p w14:paraId="5C28A718" w14:textId="77777777" w:rsidR="00D06FC8" w:rsidRPr="00551FDE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b/>
          <w:sz w:val="20"/>
          <w:szCs w:val="20"/>
        </w:rPr>
        <w:t xml:space="preserve">(dále jen </w:t>
      </w:r>
      <w:r w:rsidRPr="00551FDE">
        <w:rPr>
          <w:rFonts w:asciiTheme="minorHAnsi" w:hAnsiTheme="minorHAnsi" w:cstheme="minorHAnsi"/>
          <w:sz w:val="20"/>
          <w:szCs w:val="20"/>
        </w:rPr>
        <w:t>„</w:t>
      </w:r>
      <w:r w:rsidRPr="00551FDE">
        <w:rPr>
          <w:rFonts w:asciiTheme="minorHAnsi" w:hAnsiTheme="minorHAnsi" w:cstheme="minorHAnsi"/>
          <w:b/>
          <w:sz w:val="20"/>
          <w:szCs w:val="20"/>
        </w:rPr>
        <w:t>dodavatel</w:t>
      </w:r>
      <w:r w:rsidRPr="00551FDE">
        <w:rPr>
          <w:rFonts w:asciiTheme="minorHAnsi" w:hAnsiTheme="minorHAnsi" w:cstheme="minorHAnsi"/>
          <w:sz w:val="20"/>
          <w:szCs w:val="20"/>
        </w:rPr>
        <w:t xml:space="preserve">“)  </w:t>
      </w:r>
    </w:p>
    <w:p w14:paraId="1E9F207B" w14:textId="77777777" w:rsidR="00D06FC8" w:rsidRPr="00551FDE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0"/>
          <w:szCs w:val="20"/>
        </w:rPr>
      </w:pPr>
    </w:p>
    <w:p w14:paraId="59ADE393" w14:textId="46D7DD52" w:rsidR="00D06FC8" w:rsidRPr="00551FDE" w:rsidRDefault="00D06FC8" w:rsidP="00D06FC8">
      <w:pPr>
        <w:spacing w:after="200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Dodavatel pro účely veřejné zakázky s názvem </w:t>
      </w:r>
      <w:r w:rsidRPr="00551FDE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90C66" w:rsidRPr="00551FDE">
        <w:rPr>
          <w:rFonts w:asciiTheme="minorHAnsi" w:hAnsiTheme="minorHAnsi" w:cstheme="minorHAnsi"/>
          <w:b/>
          <w:bCs/>
          <w:sz w:val="20"/>
          <w:szCs w:val="20"/>
        </w:rPr>
        <w:t>Analýza a doporučení nejvhodnějšího řešení k modernizaci ERP systému ČZU</w:t>
      </w:r>
      <w:r w:rsidRPr="00551FDE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551FDE">
        <w:rPr>
          <w:rFonts w:asciiTheme="minorHAnsi" w:hAnsiTheme="minorHAnsi" w:cstheme="minorHAnsi"/>
          <w:sz w:val="20"/>
          <w:szCs w:val="20"/>
        </w:rPr>
        <w:t xml:space="preserve"> předkládá čestné prohlášení o neexistenci střetu zájmů a prohlašuje, že:</w:t>
      </w:r>
    </w:p>
    <w:p w14:paraId="4FDDBF4D" w14:textId="634BF117" w:rsidR="00D06FC8" w:rsidRPr="00551FDE" w:rsidRDefault="00D06FC8" w:rsidP="00D74FD5">
      <w:pPr>
        <w:spacing w:after="200"/>
        <w:ind w:left="709" w:hanging="283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>-</w:t>
      </w:r>
      <w:r w:rsidRPr="00551FDE">
        <w:rPr>
          <w:rFonts w:asciiTheme="minorHAnsi" w:hAnsiTheme="minorHAnsi" w:cstheme="minorHAnsi"/>
          <w:sz w:val="20"/>
          <w:szCs w:val="20"/>
        </w:rPr>
        <w:tab/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551F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0FED5EB6" w14:textId="77777777" w:rsidR="00D06FC8" w:rsidRPr="00551FDE" w:rsidRDefault="00D06FC8" w:rsidP="002B6DCB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551FDE">
        <w:rPr>
          <w:rFonts w:asciiTheme="minorHAnsi" w:hAnsiTheme="minorHAnsi" w:cstheme="minorHAnsi"/>
          <w:color w:val="000000"/>
          <w:sz w:val="20"/>
          <w:szCs w:val="20"/>
        </w:rPr>
        <w:t>Dodavatel se zavazuje do 5 pracovních dnů oznámit zadavateli jakékoliv změny uvedených skutečností.</w:t>
      </w:r>
    </w:p>
    <w:p w14:paraId="3000489D" w14:textId="77777777" w:rsidR="00D06FC8" w:rsidRPr="00551FDE" w:rsidRDefault="00D06FC8" w:rsidP="00D06FC8">
      <w:pPr>
        <w:ind w:right="1"/>
        <w:rPr>
          <w:rFonts w:asciiTheme="minorHAnsi" w:hAnsiTheme="minorHAnsi" w:cstheme="minorHAnsi"/>
          <w:color w:val="000000"/>
          <w:sz w:val="20"/>
          <w:szCs w:val="20"/>
        </w:rPr>
      </w:pPr>
    </w:p>
    <w:p w14:paraId="75E259DB" w14:textId="0A15EB37" w:rsidR="005D77A1" w:rsidRPr="00551FDE" w:rsidRDefault="005D77A1" w:rsidP="00D06FC8">
      <w:pPr>
        <w:ind w:right="1"/>
        <w:rPr>
          <w:rFonts w:asciiTheme="minorHAnsi" w:hAnsiTheme="minorHAnsi" w:cstheme="minorHAnsi"/>
          <w:color w:val="000000"/>
          <w:sz w:val="20"/>
          <w:szCs w:val="20"/>
        </w:rPr>
      </w:pPr>
    </w:p>
    <w:p w14:paraId="15EE6F67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V ________________ dne _____________ </w:t>
      </w:r>
    </w:p>
    <w:p w14:paraId="77347704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32C6C1ED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0E0A631D" w14:textId="77777777" w:rsidR="00D06FC8" w:rsidRPr="00551FDE" w:rsidRDefault="00D06FC8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09310A27" w14:textId="77777777" w:rsidR="005D77A1" w:rsidRPr="00551FDE" w:rsidRDefault="005D77A1" w:rsidP="00D06FC8">
      <w:pPr>
        <w:ind w:right="1"/>
        <w:rPr>
          <w:rFonts w:asciiTheme="minorHAnsi" w:hAnsiTheme="minorHAnsi" w:cstheme="minorHAnsi"/>
          <w:sz w:val="20"/>
          <w:szCs w:val="20"/>
        </w:rPr>
      </w:pPr>
    </w:p>
    <w:p w14:paraId="066ABA16" w14:textId="4184CDD8" w:rsidR="00D06FC8" w:rsidRPr="00551FDE" w:rsidRDefault="00D06FC8" w:rsidP="00D06FC8">
      <w:pPr>
        <w:ind w:right="553"/>
        <w:rPr>
          <w:rFonts w:asciiTheme="minorHAnsi" w:hAnsiTheme="minorHAnsi" w:cstheme="minorHAnsi"/>
          <w:sz w:val="20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 xml:space="preserve">___________________________________ </w:t>
      </w:r>
    </w:p>
    <w:p w14:paraId="53E045A7" w14:textId="24AD9C9A" w:rsidR="002E3BAC" w:rsidRPr="00551FDE" w:rsidRDefault="00D06FC8" w:rsidP="002B6DCB">
      <w:pPr>
        <w:ind w:right="553"/>
        <w:rPr>
          <w:rFonts w:asciiTheme="minorHAnsi" w:hAnsiTheme="minorHAnsi" w:cstheme="minorHAnsi"/>
          <w:szCs w:val="20"/>
        </w:rPr>
      </w:pPr>
      <w:r w:rsidRPr="00551FDE">
        <w:rPr>
          <w:rFonts w:asciiTheme="minorHAnsi" w:hAnsiTheme="minorHAnsi" w:cstheme="minorHAnsi"/>
          <w:sz w:val="20"/>
          <w:szCs w:val="20"/>
        </w:rPr>
        <w:t>[Jméno oprávněné osoby / označení funkce]</w:t>
      </w:r>
    </w:p>
    <w:sectPr w:rsidR="002E3BAC" w:rsidRPr="00551FD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5478" w14:textId="77777777" w:rsidR="00460214" w:rsidRDefault="00460214" w:rsidP="00764234">
      <w:pPr>
        <w:spacing w:line="240" w:lineRule="auto"/>
      </w:pPr>
      <w:r>
        <w:separator/>
      </w:r>
    </w:p>
  </w:endnote>
  <w:endnote w:type="continuationSeparator" w:id="0">
    <w:p w14:paraId="0ADBEE6A" w14:textId="77777777" w:rsidR="00460214" w:rsidRDefault="00460214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B25B" w14:textId="77777777" w:rsidR="00460214" w:rsidRDefault="00460214" w:rsidP="00764234">
      <w:pPr>
        <w:spacing w:line="240" w:lineRule="auto"/>
      </w:pPr>
      <w:r>
        <w:separator/>
      </w:r>
    </w:p>
  </w:footnote>
  <w:footnote w:type="continuationSeparator" w:id="0">
    <w:p w14:paraId="13526FA8" w14:textId="77777777" w:rsidR="00460214" w:rsidRDefault="00460214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6DCE" w14:textId="77777777" w:rsidR="005D77A1" w:rsidRDefault="005D77A1">
    <w:pPr>
      <w:pStyle w:val="Zhlav"/>
    </w:pPr>
  </w:p>
  <w:p w14:paraId="295579C5" w14:textId="77777777" w:rsidR="005D77A1" w:rsidRDefault="005D77A1">
    <w:pPr>
      <w:pStyle w:val="Zhlav"/>
    </w:pPr>
  </w:p>
  <w:p w14:paraId="00F2C26C" w14:textId="77777777" w:rsidR="005D77A1" w:rsidRDefault="005D77A1">
    <w:pPr>
      <w:pStyle w:val="Zhlav"/>
    </w:pPr>
  </w:p>
  <w:p w14:paraId="7531086B" w14:textId="6626FE32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18B3A5C9">
          <wp:simplePos x="0" y="0"/>
          <wp:positionH relativeFrom="margin">
            <wp:posOffset>1143000</wp:posOffset>
          </wp:positionH>
          <wp:positionV relativeFrom="margin">
            <wp:posOffset>-688319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27426"/>
    <w:rsid w:val="00137CA2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6DCB"/>
    <w:rsid w:val="002D0064"/>
    <w:rsid w:val="002D5B00"/>
    <w:rsid w:val="002E3BAC"/>
    <w:rsid w:val="002F564D"/>
    <w:rsid w:val="00305B0E"/>
    <w:rsid w:val="00326DB0"/>
    <w:rsid w:val="00337C3C"/>
    <w:rsid w:val="00337C65"/>
    <w:rsid w:val="0035701C"/>
    <w:rsid w:val="003755A6"/>
    <w:rsid w:val="003872A6"/>
    <w:rsid w:val="003C3B07"/>
    <w:rsid w:val="003C3C07"/>
    <w:rsid w:val="003D0E27"/>
    <w:rsid w:val="004067A8"/>
    <w:rsid w:val="00434468"/>
    <w:rsid w:val="00460214"/>
    <w:rsid w:val="00460F69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1FDE"/>
    <w:rsid w:val="0055333B"/>
    <w:rsid w:val="00563566"/>
    <w:rsid w:val="00585F0A"/>
    <w:rsid w:val="00590C66"/>
    <w:rsid w:val="00595095"/>
    <w:rsid w:val="005B1B36"/>
    <w:rsid w:val="005C0F59"/>
    <w:rsid w:val="005D77A1"/>
    <w:rsid w:val="005F26E8"/>
    <w:rsid w:val="005F5E4E"/>
    <w:rsid w:val="005F7A68"/>
    <w:rsid w:val="00602B7F"/>
    <w:rsid w:val="0061102F"/>
    <w:rsid w:val="00624416"/>
    <w:rsid w:val="00633ABD"/>
    <w:rsid w:val="00637D01"/>
    <w:rsid w:val="006540A9"/>
    <w:rsid w:val="006664A4"/>
    <w:rsid w:val="00672333"/>
    <w:rsid w:val="006C1B7C"/>
    <w:rsid w:val="006C59E7"/>
    <w:rsid w:val="006E13AC"/>
    <w:rsid w:val="00711F63"/>
    <w:rsid w:val="0072108D"/>
    <w:rsid w:val="00741A62"/>
    <w:rsid w:val="007504A2"/>
    <w:rsid w:val="00764234"/>
    <w:rsid w:val="00767673"/>
    <w:rsid w:val="007701FA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2B15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B7ED1"/>
    <w:rsid w:val="009C5F94"/>
    <w:rsid w:val="009E0B9D"/>
    <w:rsid w:val="009F4B4D"/>
    <w:rsid w:val="009F775B"/>
    <w:rsid w:val="00A108CF"/>
    <w:rsid w:val="00A21A31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482B"/>
    <w:rsid w:val="00B05930"/>
    <w:rsid w:val="00B14C61"/>
    <w:rsid w:val="00B162FB"/>
    <w:rsid w:val="00B21F04"/>
    <w:rsid w:val="00B24019"/>
    <w:rsid w:val="00B404C0"/>
    <w:rsid w:val="00B41AF1"/>
    <w:rsid w:val="00B647F5"/>
    <w:rsid w:val="00B72D51"/>
    <w:rsid w:val="00B8716F"/>
    <w:rsid w:val="00B962C2"/>
    <w:rsid w:val="00BB1F31"/>
    <w:rsid w:val="00BC2CA0"/>
    <w:rsid w:val="00BC2D8F"/>
    <w:rsid w:val="00BC30EE"/>
    <w:rsid w:val="00BC513A"/>
    <w:rsid w:val="00BD0329"/>
    <w:rsid w:val="00BE55DB"/>
    <w:rsid w:val="00BF32FA"/>
    <w:rsid w:val="00C06E19"/>
    <w:rsid w:val="00C11BBB"/>
    <w:rsid w:val="00C123E7"/>
    <w:rsid w:val="00C16A13"/>
    <w:rsid w:val="00C342DB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4FD5"/>
    <w:rsid w:val="00D772D0"/>
    <w:rsid w:val="00D9645B"/>
    <w:rsid w:val="00DA2A5D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26290"/>
    <w:rsid w:val="00F345EE"/>
    <w:rsid w:val="00F37EFB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5D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986B0-FE75-4149-87DC-060743255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Mgr. Petr Milas</cp:lastModifiedBy>
  <cp:revision>2</cp:revision>
  <dcterms:created xsi:type="dcterms:W3CDTF">2025-07-29T17:29:00Z</dcterms:created>
  <dcterms:modified xsi:type="dcterms:W3CDTF">2025-07-29T17:29:00Z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