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30D4A5C" w:rsidR="00764234" w:rsidRPr="00C74D29" w:rsidRDefault="00764234" w:rsidP="006F0EA1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F0EA1" w:rsidRPr="006F0EA1">
        <w:rPr>
          <w:rFonts w:asciiTheme="minorHAnsi" w:hAnsiTheme="minorHAnsi" w:cstheme="minorHAnsi"/>
          <w:b/>
          <w:bCs/>
          <w:sz w:val="22"/>
          <w:szCs w:val="22"/>
        </w:rPr>
        <w:t>Mikroskop pro dovybavení a rozšíření funkcionalit stávajícího FTIR</w:t>
      </w:r>
      <w:r w:rsidR="006F0E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0EA1" w:rsidRPr="006F0EA1">
        <w:rPr>
          <w:rFonts w:asciiTheme="minorHAnsi" w:hAnsiTheme="minorHAnsi" w:cstheme="minorHAnsi"/>
          <w:b/>
          <w:bCs/>
          <w:sz w:val="22"/>
          <w:szCs w:val="22"/>
        </w:rPr>
        <w:t>analyzátoru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F956DC0" w14:textId="77777777" w:rsidR="001A2A7B" w:rsidRPr="00214402" w:rsidRDefault="001A2A7B" w:rsidP="001A2A7B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2A057E9" w14:textId="77777777" w:rsidR="001A2A7B" w:rsidRPr="00214402" w:rsidRDefault="001A2A7B" w:rsidP="001A2A7B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1A2A7B" w:rsidRPr="00A610DA" w14:paraId="28DAAD33" w14:textId="77777777" w:rsidTr="00545A54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59548B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A0D3C9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662E4276" w14:textId="77777777" w:rsidTr="00545A5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333B6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7B5310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066CF6D1" w14:textId="77777777" w:rsidTr="00545A54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B884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CCBA7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4BF162ED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D4565CD" w14:textId="77777777" w:rsidR="001A2A7B" w:rsidRPr="00A610DA" w:rsidRDefault="001A2A7B" w:rsidP="001A2A7B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A5F33F4" w14:textId="77777777" w:rsidR="001A2A7B" w:rsidRPr="00A610DA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0158E040" w14:textId="77777777" w:rsidR="001A2A7B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3C7E9D12" w14:textId="77777777" w:rsidR="001A2A7B" w:rsidRPr="00214402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499FAB1A" w14:textId="47F837F0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F0EA1" w:rsidRPr="006F0EA1">
        <w:rPr>
          <w:rFonts w:asciiTheme="minorHAnsi" w:hAnsiTheme="minorHAnsi" w:cstheme="minorHAnsi"/>
          <w:b/>
          <w:bCs/>
          <w:sz w:val="22"/>
          <w:szCs w:val="22"/>
        </w:rPr>
        <w:t>Mikroskop pro dovybavení a rozšíření funkcionalit stávajícího FTIR</w:t>
      </w:r>
      <w:r w:rsidR="006F0E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0EA1" w:rsidRPr="006F0EA1">
        <w:rPr>
          <w:rFonts w:asciiTheme="minorHAnsi" w:hAnsiTheme="minorHAnsi" w:cstheme="minorHAnsi"/>
          <w:b/>
          <w:bCs/>
          <w:sz w:val="22"/>
          <w:szCs w:val="22"/>
        </w:rPr>
        <w:t>analyzátoru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0D73D29A" w14:textId="77777777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F6307D5" w14:textId="77777777" w:rsidR="001A2A7B" w:rsidRPr="00214402" w:rsidRDefault="001A2A7B" w:rsidP="001A2A7B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1A2A7B" w:rsidRPr="00214402" w14:paraId="10A8B642" w14:textId="77777777" w:rsidTr="00545A54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5303E77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6D904A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4D8C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5F4C4CA3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4F20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5D6647E4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7E0E300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971436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193490EE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A2A7B" w:rsidRPr="00214402" w14:paraId="36B83EF5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364B38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7382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C42E7C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C34198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D0149B7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575C075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CB8C01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ED6C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C734E24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89827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C5FACDB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773749" w14:textId="77777777" w:rsidR="001A2A7B" w:rsidRPr="00214402" w:rsidRDefault="001A2A7B" w:rsidP="001A2A7B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190AA50" w14:textId="77777777" w:rsidR="001A2A7B" w:rsidRPr="00214402" w:rsidRDefault="001A2A7B" w:rsidP="001A2A7B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518F2AD" w14:textId="0272D531" w:rsidR="001A2A7B" w:rsidRDefault="001A2A7B">
      <w:pPr>
        <w:autoSpaceDE/>
        <w:autoSpaceDN/>
        <w:spacing w:after="160" w:line="259" w:lineRule="auto"/>
        <w:jc w:val="left"/>
        <w:rPr>
          <w:rFonts w:ascii="Calibri" w:hAnsi="Calibri" w:cs="Arial"/>
          <w:b/>
          <w:color w:val="000000"/>
          <w:sz w:val="28"/>
          <w:szCs w:val="22"/>
        </w:rPr>
      </w:pPr>
      <w:r>
        <w:rPr>
          <w:rFonts w:ascii="Calibri" w:hAnsi="Calibri" w:cs="Arial"/>
          <w:b/>
          <w:color w:val="000000"/>
          <w:sz w:val="28"/>
          <w:szCs w:val="22"/>
        </w:rPr>
        <w:br w:type="page"/>
      </w:r>
    </w:p>
    <w:p w14:paraId="0A697173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7D0004D1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F0EA1" w:rsidRPr="006F0EA1">
        <w:rPr>
          <w:rFonts w:asciiTheme="minorHAnsi" w:hAnsiTheme="minorHAnsi" w:cstheme="minorHAnsi"/>
          <w:b/>
          <w:bCs/>
          <w:sz w:val="22"/>
          <w:szCs w:val="22"/>
        </w:rPr>
        <w:t>Mikroskop pro dovybavení a rozšíření funkcionalit stávajícího FTIR</w:t>
      </w:r>
      <w:r w:rsidR="006F0E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0EA1" w:rsidRPr="006F0EA1">
        <w:rPr>
          <w:rFonts w:asciiTheme="minorHAnsi" w:hAnsiTheme="minorHAnsi" w:cstheme="minorHAnsi"/>
          <w:b/>
          <w:bCs/>
          <w:sz w:val="22"/>
          <w:szCs w:val="22"/>
        </w:rPr>
        <w:t>analyzátoru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87A7AFB" w:rsidR="00EB65E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DCCE786" w14:textId="77777777" w:rsidR="00EB65E8" w:rsidRDefault="00EB65E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7A18B739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F0EA1" w:rsidRPr="006F0EA1">
        <w:rPr>
          <w:rFonts w:asciiTheme="minorHAnsi" w:hAnsiTheme="minorHAnsi" w:cstheme="minorHAnsi"/>
          <w:b/>
          <w:bCs/>
          <w:sz w:val="22"/>
          <w:szCs w:val="22"/>
        </w:rPr>
        <w:t>Mikroskop pro dovybavení a rozšíření funkcionalit stávajícího FTIR</w:t>
      </w:r>
      <w:r w:rsidR="006F0E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0EA1" w:rsidRPr="006F0EA1">
        <w:rPr>
          <w:rFonts w:asciiTheme="minorHAnsi" w:hAnsiTheme="minorHAnsi" w:cstheme="minorHAnsi"/>
          <w:b/>
          <w:bCs/>
          <w:sz w:val="22"/>
          <w:szCs w:val="22"/>
        </w:rPr>
        <w:t>analyzátoru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0D74DE30" w14:textId="77777777" w:rsidR="00EB65E8" w:rsidRDefault="00EB65E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F0F8E82" w14:textId="77777777" w:rsidR="00EB65E8" w:rsidRPr="002D0064" w:rsidRDefault="00EB65E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402A75EC" w:rsidR="0098087C" w:rsidRDefault="00D06FC8" w:rsidP="00CD2E3A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7FABB0C" w14:textId="77777777" w:rsidR="0098087C" w:rsidRDefault="0098087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8E68CCF" w14:textId="77777777" w:rsidR="0098087C" w:rsidRPr="002D2E28" w:rsidRDefault="0098087C" w:rsidP="0098087C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 w:rsidRPr="002D2E28">
        <w:rPr>
          <w:rFonts w:ascii="Calibri" w:hAnsi="Calibri" w:cs="Calibri"/>
          <w:b/>
          <w:bCs/>
          <w:sz w:val="28"/>
        </w:rPr>
        <w:lastRenderedPageBreak/>
        <w:t>Čestné prohlášení – poddodavatelé</w:t>
      </w:r>
      <w:r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98087C" w:rsidRPr="002D2E28" w14:paraId="32E3E6E3" w14:textId="77777777" w:rsidTr="006136D8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B4A5AF" w14:textId="77777777" w:rsidR="0098087C" w:rsidRPr="002D2E28" w:rsidRDefault="0098087C" w:rsidP="006136D8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045052A" w14:textId="77777777" w:rsidR="0098087C" w:rsidRPr="002D2E28" w:rsidRDefault="0098087C" w:rsidP="006136D8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98087C" w:rsidRPr="002D2E28" w14:paraId="51FBF913" w14:textId="77777777" w:rsidTr="006136D8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1D6901" w14:textId="77777777" w:rsidR="0098087C" w:rsidRPr="002D2E28" w:rsidRDefault="0098087C" w:rsidP="006136D8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F5243B3" w14:textId="77777777" w:rsidR="0098087C" w:rsidRPr="002D2E28" w:rsidRDefault="0098087C" w:rsidP="006136D8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98087C" w:rsidRPr="002D2E28" w14:paraId="74E8A3CD" w14:textId="77777777" w:rsidTr="006136D8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8F3FF1" w14:textId="77777777" w:rsidR="0098087C" w:rsidRPr="002D2E28" w:rsidRDefault="0098087C" w:rsidP="006136D8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494EBEC" w14:textId="77777777" w:rsidR="0098087C" w:rsidRPr="002D2E28" w:rsidRDefault="0098087C" w:rsidP="006136D8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102BA1BE" w14:textId="77777777" w:rsidR="0098087C" w:rsidRPr="002D2E28" w:rsidRDefault="0098087C" w:rsidP="006136D8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1BE0EF01" w14:textId="77777777" w:rsidR="0098087C" w:rsidRPr="002D2E28" w:rsidRDefault="0098087C" w:rsidP="0098087C">
      <w:pPr>
        <w:ind w:right="553"/>
        <w:rPr>
          <w:rFonts w:ascii="Calibri" w:hAnsi="Calibri" w:cs="Calibri"/>
          <w:b/>
        </w:rPr>
      </w:pPr>
    </w:p>
    <w:p w14:paraId="1F3DB2D6" w14:textId="77777777" w:rsidR="0098087C" w:rsidRPr="002D2E28" w:rsidRDefault="0098087C" w:rsidP="0098087C">
      <w:pPr>
        <w:ind w:right="553"/>
        <w:rPr>
          <w:rFonts w:ascii="Calibri" w:hAnsi="Calibri" w:cs="Calibri"/>
          <w:b/>
        </w:rPr>
      </w:pPr>
    </w:p>
    <w:p w14:paraId="1D027B6F" w14:textId="77777777" w:rsidR="0098087C" w:rsidRPr="002D2E28" w:rsidRDefault="0098087C" w:rsidP="0098087C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034613F1" w14:textId="77777777" w:rsidR="0098087C" w:rsidRPr="002D2E28" w:rsidRDefault="0098087C" w:rsidP="0098087C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3277A406" w14:textId="3245435E" w:rsidR="0098087C" w:rsidRPr="00A610DA" w:rsidRDefault="0098087C" w:rsidP="0098087C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B3E27" w:rsidRPr="006F0EA1">
        <w:rPr>
          <w:rFonts w:asciiTheme="minorHAnsi" w:hAnsiTheme="minorHAnsi" w:cstheme="minorHAnsi"/>
          <w:b/>
          <w:bCs/>
          <w:sz w:val="22"/>
          <w:szCs w:val="22"/>
        </w:rPr>
        <w:t>Mikroskop pro dovybavení a rozšíření funkcionalit stávajícího FTIR</w:t>
      </w:r>
      <w:r w:rsidR="00BB3E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B3E27" w:rsidRPr="006F0EA1">
        <w:rPr>
          <w:rFonts w:asciiTheme="minorHAnsi" w:hAnsiTheme="minorHAnsi" w:cstheme="minorHAnsi"/>
          <w:b/>
          <w:bCs/>
          <w:sz w:val="22"/>
          <w:szCs w:val="22"/>
        </w:rPr>
        <w:t>analyzátoru</w:t>
      </w:r>
      <w:r w:rsidRPr="00A610DA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32DC38C0" w14:textId="77777777" w:rsidR="0098087C" w:rsidRPr="00A610DA" w:rsidRDefault="0098087C" w:rsidP="0098087C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98087C" w:rsidRPr="00A610DA" w14:paraId="22ED6DD8" w14:textId="77777777" w:rsidTr="00613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4579DB91" w14:textId="77777777" w:rsidR="0098087C" w:rsidRPr="00A610DA" w:rsidRDefault="0098087C" w:rsidP="006136D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EE91DE5" w14:textId="77777777" w:rsidR="0098087C" w:rsidRPr="00A610DA" w:rsidRDefault="0098087C" w:rsidP="006136D8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002CBA54" w14:textId="77777777" w:rsidR="0098087C" w:rsidRPr="00A610DA" w:rsidRDefault="0098087C" w:rsidP="006136D8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4EF4DDCA" w14:textId="77777777" w:rsidR="0098087C" w:rsidRPr="00A610DA" w:rsidRDefault="0098087C" w:rsidP="006136D8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98087C" w:rsidRPr="00A610DA" w14:paraId="0A046E9C" w14:textId="77777777" w:rsidTr="00613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099BC912" w14:textId="77777777" w:rsidR="0098087C" w:rsidRPr="00A610DA" w:rsidRDefault="0098087C" w:rsidP="006136D8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87D6399" w14:textId="77777777" w:rsidR="0098087C" w:rsidRPr="00A610DA" w:rsidRDefault="0098087C" w:rsidP="006136D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3D62B6EE" w14:textId="77777777" w:rsidR="0098087C" w:rsidRPr="00A610DA" w:rsidRDefault="0098087C" w:rsidP="006136D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0F1093D8" w14:textId="77777777" w:rsidR="0098087C" w:rsidRPr="00A610DA" w:rsidRDefault="0098087C" w:rsidP="006136D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713FF6E" w14:textId="77777777" w:rsidR="0098087C" w:rsidRPr="00A610DA" w:rsidRDefault="0098087C" w:rsidP="0098087C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053B17F9" w14:textId="77777777" w:rsidR="0098087C" w:rsidRPr="00A610DA" w:rsidRDefault="0098087C" w:rsidP="0098087C">
      <w:pPr>
        <w:jc w:val="center"/>
        <w:rPr>
          <w:rFonts w:ascii="Calibri" w:hAnsi="Calibri" w:cs="Calibri"/>
          <w:i/>
          <w:sz w:val="22"/>
          <w:szCs w:val="22"/>
        </w:rPr>
      </w:pPr>
    </w:p>
    <w:p w14:paraId="47136C58" w14:textId="77777777" w:rsidR="0098087C" w:rsidRPr="00A610DA" w:rsidRDefault="0098087C" w:rsidP="0098087C">
      <w:pPr>
        <w:ind w:right="1"/>
        <w:rPr>
          <w:rFonts w:ascii="Calibri" w:hAnsi="Calibri" w:cs="Calibri"/>
          <w:sz w:val="22"/>
          <w:szCs w:val="22"/>
        </w:rPr>
      </w:pPr>
    </w:p>
    <w:p w14:paraId="4F305159" w14:textId="77777777" w:rsidR="0098087C" w:rsidRPr="00A610DA" w:rsidRDefault="0098087C" w:rsidP="0098087C">
      <w:pPr>
        <w:ind w:right="1"/>
        <w:rPr>
          <w:rFonts w:ascii="Calibri" w:hAnsi="Calibri" w:cs="Calibri"/>
          <w:sz w:val="22"/>
          <w:szCs w:val="22"/>
        </w:rPr>
      </w:pPr>
    </w:p>
    <w:p w14:paraId="0BAD93F5" w14:textId="77777777" w:rsidR="0098087C" w:rsidRPr="00A610DA" w:rsidRDefault="0098087C" w:rsidP="0098087C">
      <w:pPr>
        <w:ind w:right="1"/>
        <w:rPr>
          <w:rFonts w:ascii="Calibri" w:hAnsi="Calibri" w:cs="Calibri"/>
          <w:sz w:val="22"/>
          <w:szCs w:val="22"/>
        </w:rPr>
      </w:pPr>
    </w:p>
    <w:p w14:paraId="1D11E291" w14:textId="77777777" w:rsidR="0098087C" w:rsidRPr="00A610DA" w:rsidRDefault="0098087C" w:rsidP="0098087C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522D8FDE" w14:textId="77777777" w:rsidR="0098087C" w:rsidRPr="00A610DA" w:rsidRDefault="0098087C" w:rsidP="0098087C">
      <w:pPr>
        <w:ind w:right="1"/>
        <w:rPr>
          <w:rFonts w:ascii="Calibri" w:hAnsi="Calibri" w:cs="Calibri"/>
          <w:sz w:val="22"/>
          <w:szCs w:val="22"/>
        </w:rPr>
      </w:pPr>
    </w:p>
    <w:p w14:paraId="38F52485" w14:textId="77777777" w:rsidR="0098087C" w:rsidRPr="00A610DA" w:rsidRDefault="0098087C" w:rsidP="0098087C">
      <w:pPr>
        <w:ind w:right="1"/>
        <w:rPr>
          <w:rFonts w:ascii="Calibri" w:hAnsi="Calibri" w:cs="Calibri"/>
          <w:sz w:val="22"/>
          <w:szCs w:val="22"/>
        </w:rPr>
      </w:pPr>
    </w:p>
    <w:p w14:paraId="2F86D93C" w14:textId="77777777" w:rsidR="0098087C" w:rsidRPr="00A610DA" w:rsidRDefault="0098087C" w:rsidP="0098087C">
      <w:pPr>
        <w:ind w:right="1"/>
        <w:rPr>
          <w:rFonts w:ascii="Calibri" w:hAnsi="Calibri" w:cs="Calibri"/>
          <w:sz w:val="22"/>
          <w:szCs w:val="22"/>
        </w:rPr>
      </w:pPr>
    </w:p>
    <w:p w14:paraId="6348A13F" w14:textId="77777777" w:rsidR="0098087C" w:rsidRPr="00A610DA" w:rsidRDefault="0098087C" w:rsidP="0098087C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745ECE8B" w14:textId="77777777" w:rsidR="0098087C" w:rsidRPr="00A610DA" w:rsidRDefault="0098087C" w:rsidP="0098087C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74269078" w14:textId="77777777" w:rsidR="0098087C" w:rsidRPr="002D2E28" w:rsidRDefault="0098087C" w:rsidP="0098087C"/>
    <w:p w14:paraId="0681540B" w14:textId="77777777" w:rsidR="0098087C" w:rsidRPr="002D2E28" w:rsidRDefault="0098087C" w:rsidP="0098087C"/>
    <w:p w14:paraId="13CD25A9" w14:textId="77777777" w:rsidR="000E396D" w:rsidRDefault="000E396D" w:rsidP="00CD2E3A">
      <w:pPr>
        <w:rPr>
          <w:rFonts w:asciiTheme="minorHAnsi" w:hAnsiTheme="minorHAnsi" w:cstheme="minorHAnsi"/>
          <w:sz w:val="22"/>
          <w:szCs w:val="22"/>
        </w:rPr>
      </w:pPr>
    </w:p>
    <w:p w14:paraId="3AD918B1" w14:textId="3C85AEF3" w:rsidR="002E3BAC" w:rsidRPr="001A2A7B" w:rsidRDefault="002E3BAC" w:rsidP="001A2A7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2E3BAC" w:rsidRPr="001A2A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3213" w14:textId="77777777" w:rsidR="006B552B" w:rsidRDefault="006B552B" w:rsidP="00764234">
      <w:pPr>
        <w:spacing w:line="240" w:lineRule="auto"/>
      </w:pPr>
      <w:r>
        <w:separator/>
      </w:r>
    </w:p>
  </w:endnote>
  <w:endnote w:type="continuationSeparator" w:id="0">
    <w:p w14:paraId="29EF01D2" w14:textId="77777777" w:rsidR="006B552B" w:rsidRDefault="006B552B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7C1D" w14:textId="77777777" w:rsidR="006B552B" w:rsidRDefault="006B552B" w:rsidP="00764234">
      <w:pPr>
        <w:spacing w:line="240" w:lineRule="auto"/>
      </w:pPr>
      <w:r>
        <w:separator/>
      </w:r>
    </w:p>
  </w:footnote>
  <w:footnote w:type="continuationSeparator" w:id="0">
    <w:p w14:paraId="13BB39FA" w14:textId="77777777" w:rsidR="006B552B" w:rsidRDefault="006B552B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1A02"/>
    <w:rsid w:val="00061D20"/>
    <w:rsid w:val="00080D68"/>
    <w:rsid w:val="00083AD9"/>
    <w:rsid w:val="000868C7"/>
    <w:rsid w:val="000B2CE9"/>
    <w:rsid w:val="000B2D38"/>
    <w:rsid w:val="000E396D"/>
    <w:rsid w:val="00122811"/>
    <w:rsid w:val="00175282"/>
    <w:rsid w:val="00181376"/>
    <w:rsid w:val="00182AAC"/>
    <w:rsid w:val="001A2A7B"/>
    <w:rsid w:val="001B5A57"/>
    <w:rsid w:val="001C10B2"/>
    <w:rsid w:val="001C59EE"/>
    <w:rsid w:val="001D6F97"/>
    <w:rsid w:val="00212FD8"/>
    <w:rsid w:val="00214402"/>
    <w:rsid w:val="00214FE4"/>
    <w:rsid w:val="00260271"/>
    <w:rsid w:val="00281F4B"/>
    <w:rsid w:val="0028627C"/>
    <w:rsid w:val="002A5EE9"/>
    <w:rsid w:val="002B462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3E0322"/>
    <w:rsid w:val="004067A8"/>
    <w:rsid w:val="00434468"/>
    <w:rsid w:val="00441930"/>
    <w:rsid w:val="004654B0"/>
    <w:rsid w:val="00473E7A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21FF"/>
    <w:rsid w:val="00585F0A"/>
    <w:rsid w:val="00595095"/>
    <w:rsid w:val="005B1B36"/>
    <w:rsid w:val="005C0F59"/>
    <w:rsid w:val="005F26E8"/>
    <w:rsid w:val="005F7A68"/>
    <w:rsid w:val="00601599"/>
    <w:rsid w:val="00602B7F"/>
    <w:rsid w:val="00625428"/>
    <w:rsid w:val="00633ABD"/>
    <w:rsid w:val="006540A9"/>
    <w:rsid w:val="006664A4"/>
    <w:rsid w:val="00672333"/>
    <w:rsid w:val="006B552B"/>
    <w:rsid w:val="006C1B7C"/>
    <w:rsid w:val="006C59E7"/>
    <w:rsid w:val="006E13AC"/>
    <w:rsid w:val="006F0EA1"/>
    <w:rsid w:val="0072108D"/>
    <w:rsid w:val="00741A62"/>
    <w:rsid w:val="00764234"/>
    <w:rsid w:val="00767673"/>
    <w:rsid w:val="00777271"/>
    <w:rsid w:val="007C46E1"/>
    <w:rsid w:val="007D01E4"/>
    <w:rsid w:val="007D28B2"/>
    <w:rsid w:val="007D3251"/>
    <w:rsid w:val="007D63C8"/>
    <w:rsid w:val="007F14BC"/>
    <w:rsid w:val="007F4EA9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087C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B3E27"/>
    <w:rsid w:val="00BC2CA0"/>
    <w:rsid w:val="00BC2D8F"/>
    <w:rsid w:val="00BE55DB"/>
    <w:rsid w:val="00BE722E"/>
    <w:rsid w:val="00BF32FA"/>
    <w:rsid w:val="00C06E19"/>
    <w:rsid w:val="00C11BBB"/>
    <w:rsid w:val="00C123E7"/>
    <w:rsid w:val="00C34DFC"/>
    <w:rsid w:val="00C6454B"/>
    <w:rsid w:val="00C65C47"/>
    <w:rsid w:val="00C709B1"/>
    <w:rsid w:val="00C74D29"/>
    <w:rsid w:val="00C913A2"/>
    <w:rsid w:val="00CC50C6"/>
    <w:rsid w:val="00CD2E3A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341E"/>
    <w:rsid w:val="00E652C1"/>
    <w:rsid w:val="00E74363"/>
    <w:rsid w:val="00EA2C1B"/>
    <w:rsid w:val="00EA7204"/>
    <w:rsid w:val="00EB65E8"/>
    <w:rsid w:val="00EB6A42"/>
    <w:rsid w:val="00EF174B"/>
    <w:rsid w:val="00EF59F8"/>
    <w:rsid w:val="00F06909"/>
    <w:rsid w:val="00F149D1"/>
    <w:rsid w:val="00F25403"/>
    <w:rsid w:val="00F25DC9"/>
    <w:rsid w:val="00F345EE"/>
    <w:rsid w:val="00F4020D"/>
    <w:rsid w:val="00F4211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889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29</cp:revision>
  <dcterms:created xsi:type="dcterms:W3CDTF">2022-04-21T12:07:00Z</dcterms:created>
  <dcterms:modified xsi:type="dcterms:W3CDTF">2025-08-15T07:37:00Z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