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EFFB" w14:textId="0256F9EC" w:rsidR="00210A9D" w:rsidRDefault="00210A9D" w:rsidP="1866D2E7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1866D2E7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299C63E5" w14:textId="06FA21F3" w:rsidR="00926269" w:rsidRPr="00B5172B" w:rsidRDefault="00926269" w:rsidP="00926269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 w:rsidRPr="00B5172B">
        <w:rPr>
          <w:rFonts w:ascii="Calibri" w:hAnsi="Calibri" w:cs="Calibri"/>
          <w:color w:val="000000"/>
          <w:sz w:val="22"/>
          <w:szCs w:val="22"/>
        </w:rPr>
        <w:t xml:space="preserve">Zadavatel těmito technickými podmínkami vymezuje základní charakteristiku poptávaného předmětu plnění, tj. minimální technické parametry, které musí </w:t>
      </w:r>
      <w:r w:rsidR="00322BCF">
        <w:rPr>
          <w:rFonts w:ascii="Calibri" w:hAnsi="Calibri" w:cs="Calibri"/>
          <w:color w:val="000000"/>
          <w:sz w:val="22"/>
          <w:szCs w:val="22"/>
        </w:rPr>
        <w:t xml:space="preserve">zařízení </w:t>
      </w:r>
      <w:r w:rsidRPr="00B5172B">
        <w:rPr>
          <w:rFonts w:ascii="Calibri" w:hAnsi="Calibri" w:cs="Calibri"/>
          <w:color w:val="000000"/>
          <w:sz w:val="22"/>
          <w:szCs w:val="22"/>
        </w:rPr>
        <w:t>splňovat</w:t>
      </w:r>
      <w:r w:rsidR="008326B7">
        <w:rPr>
          <w:rFonts w:ascii="Calibri" w:hAnsi="Calibri" w:cs="Calibri"/>
          <w:color w:val="000000"/>
          <w:sz w:val="22"/>
          <w:szCs w:val="22"/>
        </w:rPr>
        <w:t>.</w:t>
      </w:r>
    </w:p>
    <w:p w14:paraId="0E98D916" w14:textId="5C9D0DD0" w:rsidR="005B7463" w:rsidRPr="00B5172B" w:rsidRDefault="005B7463" w:rsidP="00926269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Bidi"/>
          <w:sz w:val="22"/>
          <w:szCs w:val="22"/>
        </w:rPr>
        <w:t>Nabízen</w:t>
      </w:r>
      <w:r w:rsidR="007424AB">
        <w:rPr>
          <w:rFonts w:asciiTheme="minorHAnsi" w:hAnsiTheme="minorHAnsi" w:cstheme="minorBidi"/>
          <w:sz w:val="22"/>
          <w:szCs w:val="22"/>
        </w:rPr>
        <w:t xml:space="preserve">é zařízení </w:t>
      </w:r>
      <w:r w:rsidRPr="00B5172B">
        <w:rPr>
          <w:rFonts w:asciiTheme="minorHAnsi" w:hAnsiTheme="minorHAnsi" w:cstheme="minorHAnsi"/>
          <w:sz w:val="22"/>
          <w:szCs w:val="22"/>
        </w:rPr>
        <w:t>nesmí být v žádném z parametrů horší.</w:t>
      </w:r>
    </w:p>
    <w:p w14:paraId="65B52AB3" w14:textId="58CF459F" w:rsidR="008845FE" w:rsidRDefault="008845FE" w:rsidP="008845FE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sz w:val="22"/>
          <w:szCs w:val="22"/>
          <w:lang w:val="cs-CZ"/>
        </w:rPr>
      </w:pPr>
      <w:r w:rsidRPr="00C95424">
        <w:rPr>
          <w:rFonts w:ascii="Calibri" w:eastAsia="Calibri" w:hAnsi="Calibri" w:cs="Calibri"/>
          <w:bCs/>
          <w:sz w:val="22"/>
          <w:szCs w:val="22"/>
          <w:lang w:val="cs-CZ"/>
        </w:rPr>
        <w:t>Zadavatel požaduje dodání nového</w:t>
      </w:r>
      <w:r w:rsidR="00B80901">
        <w:rPr>
          <w:rFonts w:ascii="Calibri" w:eastAsia="Calibri" w:hAnsi="Calibri" w:cs="Calibri"/>
          <w:bCs/>
          <w:sz w:val="22"/>
          <w:szCs w:val="22"/>
          <w:lang w:val="cs-CZ"/>
        </w:rPr>
        <w:t xml:space="preserve"> </w:t>
      </w:r>
      <w:r w:rsidR="007424AB">
        <w:rPr>
          <w:rFonts w:ascii="Calibri" w:eastAsia="Calibri" w:hAnsi="Calibri" w:cs="Calibri"/>
          <w:bCs/>
          <w:sz w:val="22"/>
          <w:szCs w:val="22"/>
          <w:lang w:val="cs-CZ"/>
        </w:rPr>
        <w:t>zařízení.</w:t>
      </w:r>
    </w:p>
    <w:p w14:paraId="794DF568" w14:textId="77777777" w:rsidR="008326B7" w:rsidRPr="00C95424" w:rsidRDefault="008326B7" w:rsidP="008326B7">
      <w:pPr>
        <w:autoSpaceDE w:val="0"/>
        <w:autoSpaceDN w:val="0"/>
        <w:adjustRightInd w:val="0"/>
        <w:spacing w:before="120" w:line="28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Dodavatel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 xml:space="preserve"> doplní všechna žlutě podbarvená pole</w:t>
      </w: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:</w:t>
      </w:r>
    </w:p>
    <w:p w14:paraId="55D97FB8" w14:textId="77777777" w:rsidR="008326B7" w:rsidRDefault="008845FE" w:rsidP="008326B7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/>
          <w:bCs/>
          <w:sz w:val="22"/>
          <w:szCs w:val="22"/>
          <w:lang w:val="cs-CZ"/>
        </w:rPr>
      </w:pPr>
      <w:r w:rsidRPr="00C95424">
        <w:rPr>
          <w:rFonts w:ascii="Calibri" w:eastAsia="Calibri" w:hAnsi="Calibri" w:cs="Calibri"/>
          <w:b/>
          <w:bCs/>
          <w:sz w:val="22"/>
          <w:szCs w:val="22"/>
          <w:lang w:val="cs-CZ"/>
        </w:rPr>
        <w:t>Dodavatel doplní výrobce a typ nabízené</w:t>
      </w:r>
      <w:r w:rsidR="007424AB">
        <w:rPr>
          <w:rFonts w:ascii="Calibri" w:eastAsia="Calibri" w:hAnsi="Calibri" w:cs="Calibri"/>
          <w:b/>
          <w:bCs/>
          <w:sz w:val="22"/>
          <w:szCs w:val="22"/>
          <w:lang w:val="cs-CZ"/>
        </w:rPr>
        <w:t>ho zařízení</w:t>
      </w:r>
      <w:r w:rsidRPr="00C95424">
        <w:rPr>
          <w:rFonts w:ascii="Calibri" w:eastAsia="Calibri" w:hAnsi="Calibri" w:cs="Calibri"/>
          <w:bCs/>
          <w:sz w:val="22"/>
          <w:szCs w:val="22"/>
          <w:lang w:val="cs-CZ"/>
        </w:rPr>
        <w:t xml:space="preserve">: </w:t>
      </w:r>
      <w:r w:rsidR="008326B7" w:rsidRPr="00C95424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279B1F20" w14:textId="77777777" w:rsidR="00210A9D" w:rsidRPr="00C95424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130"/>
        <w:gridCol w:w="3788"/>
      </w:tblGrid>
      <w:tr w:rsidR="00B3038C" w:rsidRPr="00BE275E" w14:paraId="55064A9B" w14:textId="77777777" w:rsidTr="27983532">
        <w:tc>
          <w:tcPr>
            <w:tcW w:w="9918" w:type="dxa"/>
            <w:gridSpan w:val="2"/>
            <w:vAlign w:val="center"/>
          </w:tcPr>
          <w:p w14:paraId="286F6870" w14:textId="76EFD16C" w:rsidR="00B3038C" w:rsidRPr="0019046E" w:rsidRDefault="00867181" w:rsidP="1866D2E7">
            <w:pPr>
              <w:ind w:left="72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cs-CZ"/>
              </w:rPr>
              <w:t xml:space="preserve"> </w:t>
            </w:r>
            <w:r w:rsidR="00F179D8"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cs-CZ"/>
              </w:rPr>
              <w:t>V</w:t>
            </w:r>
            <w:r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cs-CZ"/>
              </w:rPr>
              <w:t xml:space="preserve">sázkový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cs-CZ"/>
              </w:rPr>
              <w:t>pyrolyzér</w:t>
            </w:r>
            <w:proofErr w:type="spellEnd"/>
          </w:p>
        </w:tc>
      </w:tr>
      <w:tr w:rsidR="005B7463" w:rsidRPr="00BE275E" w14:paraId="462257DB" w14:textId="77777777" w:rsidTr="27983532">
        <w:tc>
          <w:tcPr>
            <w:tcW w:w="6130" w:type="dxa"/>
            <w:vAlign w:val="center"/>
          </w:tcPr>
          <w:p w14:paraId="11D46339" w14:textId="0E32A5EE" w:rsidR="005B7463" w:rsidRPr="006F7F8B" w:rsidRDefault="005B7463" w:rsidP="00C95424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Minimální technické parametry:</w:t>
            </w:r>
          </w:p>
        </w:tc>
        <w:tc>
          <w:tcPr>
            <w:tcW w:w="3788" w:type="dxa"/>
            <w:vAlign w:val="bottom"/>
          </w:tcPr>
          <w:p w14:paraId="1BEF4B24" w14:textId="6AF0A9CC" w:rsidR="005B7463" w:rsidRPr="00C35B0C" w:rsidRDefault="008326B7" w:rsidP="005B74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</w:t>
            </w:r>
            <w:r w:rsidRPr="0039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</w:t>
            </w:r>
            <w:r w:rsidR="00391360" w:rsidRPr="0039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doplní konkrétní technické parametry n</w:t>
            </w:r>
            <w:r w:rsidR="004B72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a</w:t>
            </w:r>
            <w:r w:rsidR="00391360" w:rsidRPr="0039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bízeného předmětu plnění</w:t>
            </w:r>
          </w:p>
        </w:tc>
      </w:tr>
      <w:tr w:rsidR="001D328C" w:rsidRPr="002278B3" w14:paraId="1657A5CB" w14:textId="77777777" w:rsidTr="27983532">
        <w:trPr>
          <w:trHeight w:val="309"/>
        </w:trPr>
        <w:tc>
          <w:tcPr>
            <w:tcW w:w="6130" w:type="dxa"/>
          </w:tcPr>
          <w:p w14:paraId="67CDF3F0" w14:textId="12A24E35" w:rsidR="001D328C" w:rsidRPr="007B4748" w:rsidRDefault="007B4748" w:rsidP="001D328C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 w:eastAsia="cs-CZ"/>
              </w:rPr>
            </w:pPr>
            <w:r w:rsidRPr="007B474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 w:eastAsia="cs-CZ"/>
              </w:rPr>
              <w:t>Reaktor</w:t>
            </w:r>
          </w:p>
        </w:tc>
        <w:tc>
          <w:tcPr>
            <w:tcW w:w="3788" w:type="dxa"/>
            <w:shd w:val="clear" w:color="auto" w:fill="FFFFFF" w:themeFill="background1"/>
          </w:tcPr>
          <w:p w14:paraId="6314218A" w14:textId="56ADAC01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0B6" w:rsidRPr="002278B3" w14:paraId="5A19BE20" w14:textId="77777777" w:rsidTr="00E53495">
        <w:trPr>
          <w:trHeight w:val="309"/>
        </w:trPr>
        <w:tc>
          <w:tcPr>
            <w:tcW w:w="6130" w:type="dxa"/>
          </w:tcPr>
          <w:p w14:paraId="5A1A656C" w14:textId="06752B4A" w:rsidR="007350B6" w:rsidRPr="007350B6" w:rsidRDefault="007350B6" w:rsidP="001D328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7350B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Vytápěný 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spalinami </w:t>
            </w:r>
            <w:r w:rsidRPr="007350B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zemní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ho</w:t>
            </w:r>
            <w:r w:rsidRPr="007350B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plyn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u</w:t>
            </w:r>
          </w:p>
        </w:tc>
        <w:tc>
          <w:tcPr>
            <w:tcW w:w="3788" w:type="dxa"/>
            <w:shd w:val="clear" w:color="auto" w:fill="FFFF00"/>
          </w:tcPr>
          <w:p w14:paraId="41B1B92D" w14:textId="77777777" w:rsidR="007350B6" w:rsidRPr="001207FD" w:rsidRDefault="007350B6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0B6" w:rsidRPr="002278B3" w14:paraId="09C6888C" w14:textId="77777777" w:rsidTr="00E53495">
        <w:trPr>
          <w:trHeight w:val="309"/>
        </w:trPr>
        <w:tc>
          <w:tcPr>
            <w:tcW w:w="6130" w:type="dxa"/>
          </w:tcPr>
          <w:p w14:paraId="54151F57" w14:textId="458BFEB3" w:rsidR="007350B6" w:rsidRPr="007350B6" w:rsidRDefault="007350B6" w:rsidP="001D328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Tepelný výkon přenosu tepla do pracovního prostoru </w:t>
            </w:r>
            <w:r w:rsidR="00416E3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min. 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17 kW</w:t>
            </w:r>
          </w:p>
        </w:tc>
        <w:tc>
          <w:tcPr>
            <w:tcW w:w="3788" w:type="dxa"/>
            <w:shd w:val="clear" w:color="auto" w:fill="FFFF00"/>
          </w:tcPr>
          <w:p w14:paraId="49602DB6" w14:textId="77777777" w:rsidR="007350B6" w:rsidRPr="001207FD" w:rsidRDefault="007350B6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2045B47E" w14:textId="77777777" w:rsidTr="00E53495">
        <w:trPr>
          <w:trHeight w:val="309"/>
        </w:trPr>
        <w:tc>
          <w:tcPr>
            <w:tcW w:w="6130" w:type="dxa"/>
          </w:tcPr>
          <w:p w14:paraId="02A8DEF1" w14:textId="310DEB70" w:rsidR="001D328C" w:rsidRPr="001207FD" w:rsidRDefault="007B4748" w:rsidP="001D328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Pracovní přetlak </w:t>
            </w:r>
            <w:r w:rsidR="00416E3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min. 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3 bar</w:t>
            </w:r>
          </w:p>
        </w:tc>
        <w:tc>
          <w:tcPr>
            <w:tcW w:w="3788" w:type="dxa"/>
            <w:shd w:val="clear" w:color="auto" w:fill="FFFF00"/>
          </w:tcPr>
          <w:p w14:paraId="1C5266FD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0C6046D2" w14:textId="77777777" w:rsidTr="00E53495">
        <w:trPr>
          <w:trHeight w:val="146"/>
        </w:trPr>
        <w:tc>
          <w:tcPr>
            <w:tcW w:w="6130" w:type="dxa"/>
          </w:tcPr>
          <w:p w14:paraId="2D2A06ED" w14:textId="6A34CA15" w:rsidR="001D328C" w:rsidRPr="001207FD" w:rsidRDefault="007B4748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Provozní teplota </w:t>
            </w:r>
            <w:r w:rsidR="00416E3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min. 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850 °C</w:t>
            </w:r>
          </w:p>
        </w:tc>
        <w:tc>
          <w:tcPr>
            <w:tcW w:w="3788" w:type="dxa"/>
            <w:shd w:val="clear" w:color="auto" w:fill="FFFF00"/>
          </w:tcPr>
          <w:p w14:paraId="1CBFFD2C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5C9A" w:rsidRPr="002278B3" w14:paraId="112F1F65" w14:textId="77777777" w:rsidTr="00E53495">
        <w:trPr>
          <w:trHeight w:val="146"/>
        </w:trPr>
        <w:tc>
          <w:tcPr>
            <w:tcW w:w="6130" w:type="dxa"/>
          </w:tcPr>
          <w:p w14:paraId="53C8CE2C" w14:textId="1F2EC1B5" w:rsidR="00B75C9A" w:rsidRPr="001207FD" w:rsidRDefault="007B4748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Objem pracovního prostoru</w:t>
            </w:r>
            <w:r w:rsidR="00416E3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min.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15 litrů</w:t>
            </w:r>
          </w:p>
        </w:tc>
        <w:tc>
          <w:tcPr>
            <w:tcW w:w="3788" w:type="dxa"/>
            <w:shd w:val="clear" w:color="auto" w:fill="FFFF00"/>
          </w:tcPr>
          <w:p w14:paraId="599A5802" w14:textId="77777777" w:rsidR="00B75C9A" w:rsidRPr="001207FD" w:rsidRDefault="00B75C9A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21A8BA71" w14:textId="77777777" w:rsidTr="00E53495">
        <w:trPr>
          <w:trHeight w:val="150"/>
        </w:trPr>
        <w:tc>
          <w:tcPr>
            <w:tcW w:w="6130" w:type="dxa"/>
          </w:tcPr>
          <w:p w14:paraId="6489A4DA" w14:textId="2B376D2C" w:rsidR="001D328C" w:rsidRPr="001207FD" w:rsidRDefault="007350B6" w:rsidP="00E44AEE">
            <w:pPr>
              <w:pStyle w:val="Odstavecseseznamem"/>
              <w:spacing w:after="0" w:line="259" w:lineRule="auto"/>
              <w:ind w:left="0"/>
              <w:rPr>
                <w:rFonts w:cstheme="minorHAnsi"/>
                <w:lang w:val="cs-CZ" w:eastAsia="cs-CZ"/>
              </w:rPr>
            </w:pPr>
            <w:r>
              <w:rPr>
                <w:rFonts w:cstheme="minorHAnsi"/>
                <w:lang w:val="cs-CZ" w:eastAsia="cs-CZ"/>
              </w:rPr>
              <w:t xml:space="preserve">Teplosměnná plocha pracovního prostoru </w:t>
            </w:r>
            <w:r w:rsidR="00416E32">
              <w:rPr>
                <w:rFonts w:cstheme="minorHAnsi"/>
                <w:lang w:val="cs-CZ" w:eastAsia="cs-CZ"/>
              </w:rPr>
              <w:t xml:space="preserve">min. </w:t>
            </w:r>
            <w:r>
              <w:rPr>
                <w:rFonts w:cstheme="minorHAnsi"/>
                <w:lang w:val="cs-CZ" w:eastAsia="cs-CZ"/>
              </w:rPr>
              <w:t>27 dm</w:t>
            </w:r>
            <w:r w:rsidRPr="007350B6">
              <w:rPr>
                <w:rFonts w:cstheme="minorHAnsi"/>
                <w:vertAlign w:val="superscript"/>
                <w:lang w:val="cs-CZ" w:eastAsia="cs-CZ"/>
              </w:rPr>
              <w:t>2</w:t>
            </w:r>
          </w:p>
        </w:tc>
        <w:tc>
          <w:tcPr>
            <w:tcW w:w="3788" w:type="dxa"/>
            <w:shd w:val="clear" w:color="auto" w:fill="FFFF00"/>
          </w:tcPr>
          <w:p w14:paraId="2A553396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3ABD3F1B" w14:textId="77777777" w:rsidTr="00E53495">
        <w:tc>
          <w:tcPr>
            <w:tcW w:w="6130" w:type="dxa"/>
          </w:tcPr>
          <w:p w14:paraId="61053653" w14:textId="0DCE91E2" w:rsidR="001D328C" w:rsidRPr="001207FD" w:rsidRDefault="007350B6" w:rsidP="00E44AEE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Mích</w:t>
            </w:r>
            <w:r w:rsidR="00EF4EDB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adlo materiálu </w:t>
            </w:r>
            <w:r w:rsidR="008D64C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volně</w:t>
            </w:r>
            <w:r w:rsidR="00EF4EDB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uložené pracující v obou směrech</w:t>
            </w:r>
          </w:p>
        </w:tc>
        <w:tc>
          <w:tcPr>
            <w:tcW w:w="3788" w:type="dxa"/>
            <w:shd w:val="clear" w:color="auto" w:fill="FFFF00"/>
          </w:tcPr>
          <w:p w14:paraId="05056340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6F7F8B" w14:paraId="568B5BA2" w14:textId="77777777" w:rsidTr="00E53495">
        <w:tc>
          <w:tcPr>
            <w:tcW w:w="6130" w:type="dxa"/>
          </w:tcPr>
          <w:p w14:paraId="092AB2C6" w14:textId="325F938E" w:rsidR="001D328C" w:rsidRPr="001207FD" w:rsidRDefault="00EF4EDB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Demontovatelné horní víko s elektropohonem pro míchadlo</w:t>
            </w:r>
          </w:p>
        </w:tc>
        <w:tc>
          <w:tcPr>
            <w:tcW w:w="3788" w:type="dxa"/>
            <w:shd w:val="clear" w:color="auto" w:fill="FFFF00"/>
          </w:tcPr>
          <w:p w14:paraId="4817DD23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0DB604B4" w14:textId="77777777" w:rsidTr="00E53495">
        <w:tc>
          <w:tcPr>
            <w:tcW w:w="6130" w:type="dxa"/>
          </w:tcPr>
          <w:p w14:paraId="5CFEE7DB" w14:textId="59ADD30D" w:rsidR="00EF4EDB" w:rsidRPr="001207FD" w:rsidRDefault="00EF4EDB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V horním víku šikmé </w:t>
            </w:r>
            <w:r w:rsidR="001F2C6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rdlo </w:t>
            </w:r>
            <w:r w:rsidR="00416E3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min. 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DN80</w:t>
            </w:r>
            <w:r w:rsidR="001F2C6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pro vhoz materiálu</w:t>
            </w:r>
          </w:p>
        </w:tc>
        <w:tc>
          <w:tcPr>
            <w:tcW w:w="3788" w:type="dxa"/>
            <w:shd w:val="clear" w:color="auto" w:fill="FFFF00"/>
          </w:tcPr>
          <w:p w14:paraId="51A3A321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5744F213" w14:textId="77777777" w:rsidTr="00E53495">
        <w:tc>
          <w:tcPr>
            <w:tcW w:w="6130" w:type="dxa"/>
          </w:tcPr>
          <w:p w14:paraId="1ADF2D75" w14:textId="6AF60F44" w:rsidR="001D328C" w:rsidRPr="001207FD" w:rsidRDefault="00EF4EDB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V horním víku hrdla</w:t>
            </w:r>
            <w:r w:rsidR="00D3639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umístěné</w:t>
            </w:r>
            <w:r w:rsidR="001F2C6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="001F2C6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návarky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pro odpouštění tlaku plynů, měření tlaku a teploty</w:t>
            </w:r>
            <w:r w:rsidR="00D3639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uvnitř reaktoru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, přiveden</w:t>
            </w:r>
            <w:r w:rsidR="00D3639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inertních a reakčních plynů </w:t>
            </w:r>
          </w:p>
        </w:tc>
        <w:tc>
          <w:tcPr>
            <w:tcW w:w="3788" w:type="dxa"/>
            <w:shd w:val="clear" w:color="auto" w:fill="FFFF00"/>
          </w:tcPr>
          <w:p w14:paraId="6420BECF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2F4CB412" w14:textId="77777777" w:rsidTr="00E53495">
        <w:tc>
          <w:tcPr>
            <w:tcW w:w="6130" w:type="dxa"/>
          </w:tcPr>
          <w:p w14:paraId="0B07ABCE" w14:textId="65219610" w:rsidR="001D328C" w:rsidRPr="001207FD" w:rsidRDefault="001F2C66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Součástí reaktoru certifikovaný pojistný ventil s odpouštěním přetlaku do komínu</w:t>
            </w:r>
          </w:p>
        </w:tc>
        <w:tc>
          <w:tcPr>
            <w:tcW w:w="3788" w:type="dxa"/>
            <w:shd w:val="clear" w:color="auto" w:fill="FFFF00"/>
          </w:tcPr>
          <w:p w14:paraId="5A920813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4880AD74" w14:textId="77777777" w:rsidTr="00E53495">
        <w:tc>
          <w:tcPr>
            <w:tcW w:w="6130" w:type="dxa"/>
          </w:tcPr>
          <w:p w14:paraId="6B131547" w14:textId="3209390E" w:rsidR="001D328C" w:rsidRPr="001207FD" w:rsidRDefault="001F2C66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Reaktor vybaven spodním výpadem umožňující</w:t>
            </w:r>
            <w:r w:rsidR="00F73899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vysypání produktu do kontejneru. Výpad musí zamezovat prášení produktu do okolí a musí umožňovat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inertizaci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materiálu inertním plynem</w:t>
            </w:r>
            <w:r w:rsidR="007F35A7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3788" w:type="dxa"/>
            <w:shd w:val="clear" w:color="auto" w:fill="FFFF00"/>
          </w:tcPr>
          <w:p w14:paraId="46ABD113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665B7B11" w14:textId="77777777" w:rsidTr="00E53495">
        <w:tc>
          <w:tcPr>
            <w:tcW w:w="6130" w:type="dxa"/>
          </w:tcPr>
          <w:p w14:paraId="040013A8" w14:textId="7CB48362" w:rsidR="001D328C" w:rsidRPr="001207FD" w:rsidRDefault="00C042C8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Materiálové provedení ze žáruvzdorné oceli a nerezu 1.4845, 1.4828, 1.4571, 1.4404</w:t>
            </w:r>
            <w:r w:rsidR="001F4A2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nebo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1.4301</w:t>
            </w:r>
          </w:p>
        </w:tc>
        <w:tc>
          <w:tcPr>
            <w:tcW w:w="3788" w:type="dxa"/>
            <w:shd w:val="clear" w:color="auto" w:fill="FFFF00"/>
          </w:tcPr>
          <w:p w14:paraId="764F96DC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6F7F8B" w14:paraId="03F69A8A" w14:textId="77777777" w:rsidTr="27983532">
        <w:tc>
          <w:tcPr>
            <w:tcW w:w="6130" w:type="dxa"/>
          </w:tcPr>
          <w:p w14:paraId="6585E7F9" w14:textId="6D183CC5" w:rsidR="001D328C" w:rsidRPr="001F2C66" w:rsidRDefault="001F2C66" w:rsidP="001D3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1F2C6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Sprchový kondenzátor </w:t>
            </w:r>
            <w:proofErr w:type="spellStart"/>
            <w:r w:rsidRPr="001F2C6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pyrolýzního</w:t>
            </w:r>
            <w:proofErr w:type="spellEnd"/>
            <w:r w:rsidRPr="001F2C6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plynu</w:t>
            </w:r>
            <w:r w:rsidR="004270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(pračka)</w:t>
            </w:r>
          </w:p>
        </w:tc>
        <w:tc>
          <w:tcPr>
            <w:tcW w:w="3788" w:type="dxa"/>
            <w:shd w:val="clear" w:color="auto" w:fill="FFFFFF" w:themeFill="background1"/>
          </w:tcPr>
          <w:p w14:paraId="5A90E6E4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6F7F8B" w14:paraId="7C7D2F1F" w14:textId="77777777" w:rsidTr="00E53495">
        <w:tc>
          <w:tcPr>
            <w:tcW w:w="6130" w:type="dxa"/>
          </w:tcPr>
          <w:p w14:paraId="26934E37" w14:textId="30E297B5" w:rsidR="001D328C" w:rsidRPr="001207FD" w:rsidRDefault="001F2C6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Pračka plynu využívající vodu pro odprášení a zchlazení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pyrolýzního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plynu</w:t>
            </w:r>
            <w:r w:rsid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racuj</w:t>
            </w:r>
            <w:r w:rsid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v souproudém režimu</w:t>
            </w:r>
          </w:p>
        </w:tc>
        <w:tc>
          <w:tcPr>
            <w:tcW w:w="3788" w:type="dxa"/>
            <w:shd w:val="clear" w:color="auto" w:fill="FFFF00"/>
          </w:tcPr>
          <w:p w14:paraId="4DD1963B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6F7F8B" w14:paraId="2F0B621C" w14:textId="77777777" w:rsidTr="00E53495">
        <w:tc>
          <w:tcPr>
            <w:tcW w:w="6130" w:type="dxa"/>
          </w:tcPr>
          <w:p w14:paraId="6985A25C" w14:textId="723E11DE" w:rsidR="001D328C" w:rsidRPr="001207FD" w:rsidRDefault="001F2C6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Pračka musí zajišťovat odloučení dehtů a dalších kapalných složek z plynu, na principu rozstřikované vody</w:t>
            </w:r>
          </w:p>
        </w:tc>
        <w:tc>
          <w:tcPr>
            <w:tcW w:w="3788" w:type="dxa"/>
            <w:shd w:val="clear" w:color="auto" w:fill="FFFF00"/>
          </w:tcPr>
          <w:p w14:paraId="49A73790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14:paraId="1144C401" w14:textId="77777777" w:rsidTr="00E53495">
        <w:trPr>
          <w:trHeight w:val="300"/>
        </w:trPr>
        <w:tc>
          <w:tcPr>
            <w:tcW w:w="6130" w:type="dxa"/>
          </w:tcPr>
          <w:p w14:paraId="62BF9AFF" w14:textId="60489F32" w:rsidR="001D328C" w:rsidRPr="001207FD" w:rsidRDefault="001F2C6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Nádrž na prací a chladící vodu </w:t>
            </w:r>
            <w:r w:rsidR="00D3760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vybavená cirkulačním čerpadlem</w:t>
            </w:r>
          </w:p>
        </w:tc>
        <w:tc>
          <w:tcPr>
            <w:tcW w:w="3788" w:type="dxa"/>
            <w:shd w:val="clear" w:color="auto" w:fill="FFFF00"/>
          </w:tcPr>
          <w:p w14:paraId="74AC4E4D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2E127DEE" w14:textId="77777777" w:rsidTr="00E53495">
        <w:trPr>
          <w:trHeight w:val="300"/>
        </w:trPr>
        <w:tc>
          <w:tcPr>
            <w:tcW w:w="6130" w:type="dxa"/>
          </w:tcPr>
          <w:p w14:paraId="25B36009" w14:textId="0FF8B107" w:rsidR="00D37606" w:rsidRDefault="00D3760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Nádrž na prací a chladící vodu vybavená vhodným řešením pro odkalování. </w:t>
            </w:r>
          </w:p>
        </w:tc>
        <w:tc>
          <w:tcPr>
            <w:tcW w:w="3788" w:type="dxa"/>
            <w:shd w:val="clear" w:color="auto" w:fill="FFFF00"/>
          </w:tcPr>
          <w:p w14:paraId="6D77F582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32F291D2" w14:textId="77777777" w:rsidTr="00E53495">
        <w:trPr>
          <w:trHeight w:val="300"/>
        </w:trPr>
        <w:tc>
          <w:tcPr>
            <w:tcW w:w="6130" w:type="dxa"/>
          </w:tcPr>
          <w:p w14:paraId="54A3A036" w14:textId="52407226" w:rsidR="00D37606" w:rsidRDefault="00D3760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Nádrž na prací a chladící vodu hermeticky uzavíratelná kvůli zamezení</w:t>
            </w:r>
            <w:r w:rsidR="00AF0D2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D079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ú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niku pachů do okolí. </w:t>
            </w:r>
          </w:p>
        </w:tc>
        <w:tc>
          <w:tcPr>
            <w:tcW w:w="3788" w:type="dxa"/>
            <w:shd w:val="clear" w:color="auto" w:fill="FFFF00"/>
          </w:tcPr>
          <w:p w14:paraId="24462B29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3A603687" w14:textId="77777777" w:rsidTr="00E53495">
        <w:trPr>
          <w:trHeight w:val="300"/>
        </w:trPr>
        <w:tc>
          <w:tcPr>
            <w:tcW w:w="6130" w:type="dxa"/>
          </w:tcPr>
          <w:p w14:paraId="0E187D59" w14:textId="0C370342" w:rsidR="00D37606" w:rsidRDefault="00D3760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Systém pračky plynu musí umožňovat ruční dopouštění a vypouštění vody</w:t>
            </w:r>
          </w:p>
        </w:tc>
        <w:tc>
          <w:tcPr>
            <w:tcW w:w="3788" w:type="dxa"/>
            <w:shd w:val="clear" w:color="auto" w:fill="FFFF00"/>
          </w:tcPr>
          <w:p w14:paraId="5C8D78CD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34418A29" w14:textId="77777777" w:rsidTr="00E53495">
        <w:trPr>
          <w:trHeight w:val="300"/>
        </w:trPr>
        <w:tc>
          <w:tcPr>
            <w:tcW w:w="6130" w:type="dxa"/>
          </w:tcPr>
          <w:p w14:paraId="51FAA2CC" w14:textId="7B2E45C8" w:rsidR="00D37606" w:rsidRDefault="00D3760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lastRenderedPageBreak/>
              <w:t>Vybaven systémem sledování teploty</w:t>
            </w:r>
          </w:p>
        </w:tc>
        <w:tc>
          <w:tcPr>
            <w:tcW w:w="3788" w:type="dxa"/>
            <w:shd w:val="clear" w:color="auto" w:fill="FFFF00"/>
          </w:tcPr>
          <w:p w14:paraId="17445A1B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4526AF7C" w14:textId="77777777" w:rsidTr="00E53495">
        <w:trPr>
          <w:trHeight w:val="300"/>
        </w:trPr>
        <w:tc>
          <w:tcPr>
            <w:tcW w:w="6130" w:type="dxa"/>
          </w:tcPr>
          <w:p w14:paraId="3F02D678" w14:textId="0D68096E" w:rsidR="00D37606" w:rsidRDefault="00D3760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Materiálové provedení</w:t>
            </w:r>
            <w:r w:rsid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nerez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: 1.4571</w:t>
            </w:r>
            <w:r w:rsidR="00CD0FA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nebo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1.4301</w:t>
            </w:r>
            <w:r w:rsidR="00CD0FA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BE6F0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nebo</w:t>
            </w:r>
            <w:r w:rsidR="00CD0FA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BE6F0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jejich kombinace</w:t>
            </w:r>
          </w:p>
        </w:tc>
        <w:tc>
          <w:tcPr>
            <w:tcW w:w="3788" w:type="dxa"/>
            <w:shd w:val="clear" w:color="auto" w:fill="FFFF00"/>
          </w:tcPr>
          <w:p w14:paraId="6AEA9A19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2AE5CF86" w14:textId="77777777" w:rsidTr="27983532">
        <w:trPr>
          <w:trHeight w:val="300"/>
        </w:trPr>
        <w:tc>
          <w:tcPr>
            <w:tcW w:w="6130" w:type="dxa"/>
          </w:tcPr>
          <w:p w14:paraId="43E6E51F" w14:textId="3CA0B54B" w:rsidR="00D37606" w:rsidRPr="004270C9" w:rsidRDefault="004270C9" w:rsidP="001D3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proofErr w:type="spellStart"/>
            <w:r w:rsidRPr="004270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Dopalovací</w:t>
            </w:r>
            <w:proofErr w:type="spellEnd"/>
            <w:r w:rsidRPr="004270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hořák </w:t>
            </w:r>
            <w:proofErr w:type="spellStart"/>
            <w:r w:rsidRPr="004270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pyrolýzního</w:t>
            </w:r>
            <w:proofErr w:type="spellEnd"/>
            <w:r w:rsidRPr="004270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plynu</w:t>
            </w:r>
          </w:p>
        </w:tc>
        <w:tc>
          <w:tcPr>
            <w:tcW w:w="3788" w:type="dxa"/>
            <w:shd w:val="clear" w:color="auto" w:fill="FFFFFF" w:themeFill="background1"/>
          </w:tcPr>
          <w:p w14:paraId="0BF0AB3C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494B80C0" w14:textId="77777777" w:rsidTr="00E53495">
        <w:trPr>
          <w:trHeight w:val="300"/>
        </w:trPr>
        <w:tc>
          <w:tcPr>
            <w:tcW w:w="6130" w:type="dxa"/>
          </w:tcPr>
          <w:p w14:paraId="2983ACC0" w14:textId="36906A03" w:rsidR="004270C9" w:rsidRPr="004270C9" w:rsidRDefault="004270C9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Sestava </w:t>
            </w:r>
            <w:proofErr w:type="spellStart"/>
            <w:r w:rsidRP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dopalovacího</w:t>
            </w:r>
            <w:proofErr w:type="spellEnd"/>
            <w:r w:rsidRP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hořáku </w:t>
            </w:r>
            <w:r w:rsidR="008A467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musí </w:t>
            </w:r>
            <w:r w:rsidRP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obsah</w:t>
            </w:r>
            <w:r w:rsidR="008A467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ovat</w:t>
            </w:r>
            <w:r w:rsidRP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samotný hořák, stabilizační hořák, spalovací komoru, potrubí a ventilátory. </w:t>
            </w:r>
          </w:p>
        </w:tc>
        <w:tc>
          <w:tcPr>
            <w:tcW w:w="3788" w:type="dxa"/>
            <w:shd w:val="clear" w:color="auto" w:fill="FFFF00"/>
          </w:tcPr>
          <w:p w14:paraId="3B871C0A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5BA56048" w14:textId="77777777" w:rsidTr="00E53495">
        <w:trPr>
          <w:trHeight w:val="300"/>
        </w:trPr>
        <w:tc>
          <w:tcPr>
            <w:tcW w:w="6130" w:type="dxa"/>
          </w:tcPr>
          <w:p w14:paraId="0E6E6510" w14:textId="2DAEDA17" w:rsidR="00D37606" w:rsidRDefault="004270C9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Sestava </w:t>
            </w:r>
            <w:r w:rsidR="008A467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musí být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umístěna na výstupu plynů z pračky plynu. </w:t>
            </w:r>
          </w:p>
        </w:tc>
        <w:tc>
          <w:tcPr>
            <w:tcW w:w="3788" w:type="dxa"/>
            <w:shd w:val="clear" w:color="auto" w:fill="FFFF00"/>
          </w:tcPr>
          <w:p w14:paraId="3C27BDB3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593B5860" w14:textId="77777777" w:rsidTr="00E53495">
        <w:trPr>
          <w:trHeight w:val="300"/>
        </w:trPr>
        <w:tc>
          <w:tcPr>
            <w:tcW w:w="6130" w:type="dxa"/>
          </w:tcPr>
          <w:p w14:paraId="7192CC21" w14:textId="12435509" w:rsidR="00D37606" w:rsidRDefault="004270C9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Součástí sestavy </w:t>
            </w:r>
            <w:r w:rsidR="0072548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musí být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stabilizační hořák napojený na zemní plyn. Stabilizační hořák </w:t>
            </w:r>
            <w:r w:rsidR="00ED07A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musí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vytvář</w:t>
            </w:r>
            <w:r w:rsidR="00ED07A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et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zápalné prostředí pro spálení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pyrolýzního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plynu</w:t>
            </w:r>
          </w:p>
        </w:tc>
        <w:tc>
          <w:tcPr>
            <w:tcW w:w="3788" w:type="dxa"/>
            <w:shd w:val="clear" w:color="auto" w:fill="FFFF00"/>
          </w:tcPr>
          <w:p w14:paraId="27ADFFCE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22806AC8" w14:textId="77777777" w:rsidTr="00E53495">
        <w:trPr>
          <w:trHeight w:val="300"/>
        </w:trPr>
        <w:tc>
          <w:tcPr>
            <w:tcW w:w="6130" w:type="dxa"/>
          </w:tcPr>
          <w:p w14:paraId="28168584" w14:textId="1B3E4E4F" w:rsidR="00D37606" w:rsidRDefault="004270C9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Sestava musí zajišťovat, že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pyrolýzní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plyn je spalován v přebytku vzduchu při teplotě alespoň 900 °C a době zdržení min. 2 vteřiny. </w:t>
            </w:r>
          </w:p>
        </w:tc>
        <w:tc>
          <w:tcPr>
            <w:tcW w:w="3788" w:type="dxa"/>
            <w:shd w:val="clear" w:color="auto" w:fill="FFFF00"/>
          </w:tcPr>
          <w:p w14:paraId="030CF0D9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0D8814FE" w14:textId="77777777" w:rsidTr="27983532">
        <w:trPr>
          <w:trHeight w:val="300"/>
        </w:trPr>
        <w:tc>
          <w:tcPr>
            <w:tcW w:w="6130" w:type="dxa"/>
          </w:tcPr>
          <w:p w14:paraId="420E3646" w14:textId="69594E51" w:rsidR="004270C9" w:rsidRPr="004270C9" w:rsidRDefault="004270C9" w:rsidP="001D3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4270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Zásobník na produkt</w:t>
            </w:r>
          </w:p>
        </w:tc>
        <w:tc>
          <w:tcPr>
            <w:tcW w:w="3788" w:type="dxa"/>
            <w:shd w:val="clear" w:color="auto" w:fill="FFFFFF" w:themeFill="background1"/>
          </w:tcPr>
          <w:p w14:paraId="3644EEC0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47B3650E" w14:textId="77777777" w:rsidTr="00E53495">
        <w:trPr>
          <w:trHeight w:val="300"/>
        </w:trPr>
        <w:tc>
          <w:tcPr>
            <w:tcW w:w="6130" w:type="dxa"/>
          </w:tcPr>
          <w:p w14:paraId="3149C872" w14:textId="3CBCD827" w:rsidR="004270C9" w:rsidRDefault="0006619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Nerezový zásobník o objemu min</w:t>
            </w:r>
            <w:r w:rsidR="00416E3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20 litrů na kolečkách.</w:t>
            </w:r>
          </w:p>
        </w:tc>
        <w:tc>
          <w:tcPr>
            <w:tcW w:w="3788" w:type="dxa"/>
            <w:shd w:val="clear" w:color="auto" w:fill="FFFF00"/>
          </w:tcPr>
          <w:p w14:paraId="769B87BD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5BDDB82A" w14:textId="77777777" w:rsidTr="00E53495">
        <w:trPr>
          <w:trHeight w:val="300"/>
        </w:trPr>
        <w:tc>
          <w:tcPr>
            <w:tcW w:w="6130" w:type="dxa"/>
          </w:tcPr>
          <w:p w14:paraId="11081023" w14:textId="47BCB86D" w:rsidR="004270C9" w:rsidRDefault="0006619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Součástí zásobníku je oddělitelné víko s krytem zabraňující</w:t>
            </w:r>
            <w:r w:rsidR="00F7389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prášení produktu do okolí</w:t>
            </w:r>
          </w:p>
        </w:tc>
        <w:tc>
          <w:tcPr>
            <w:tcW w:w="3788" w:type="dxa"/>
            <w:shd w:val="clear" w:color="auto" w:fill="FFFF00"/>
          </w:tcPr>
          <w:p w14:paraId="7D5FB633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4887E9AB" w14:textId="77777777" w:rsidTr="00E53495">
        <w:trPr>
          <w:trHeight w:val="300"/>
        </w:trPr>
        <w:tc>
          <w:tcPr>
            <w:tcW w:w="6130" w:type="dxa"/>
          </w:tcPr>
          <w:p w14:paraId="75D31912" w14:textId="663F144C" w:rsidR="004270C9" w:rsidRDefault="0006619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Víko </w:t>
            </w:r>
            <w:r w:rsidR="003032D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musí být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opatřeno šoupětem a napojením na inertní plyn tak, aby bránilo vniku vzduchu do horkého produktu</w:t>
            </w:r>
            <w:r w:rsidR="00464D5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a tedy jeho zahoření. </w:t>
            </w:r>
          </w:p>
        </w:tc>
        <w:tc>
          <w:tcPr>
            <w:tcW w:w="3788" w:type="dxa"/>
            <w:shd w:val="clear" w:color="auto" w:fill="FFFF00"/>
          </w:tcPr>
          <w:p w14:paraId="3E75CEB6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16E32" w14:paraId="591AC615" w14:textId="77777777" w:rsidTr="00E53495">
        <w:trPr>
          <w:trHeight w:val="300"/>
        </w:trPr>
        <w:tc>
          <w:tcPr>
            <w:tcW w:w="6130" w:type="dxa"/>
          </w:tcPr>
          <w:p w14:paraId="04CEE8DA" w14:textId="6111FD64" w:rsidR="00416E32" w:rsidRDefault="00416E32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Zásobníkem musí být možné zajet pod reaktorovou nádobu a provést plnění produktem přímo z reaktoru</w:t>
            </w:r>
          </w:p>
        </w:tc>
        <w:tc>
          <w:tcPr>
            <w:tcW w:w="3788" w:type="dxa"/>
            <w:shd w:val="clear" w:color="auto" w:fill="FFFF00"/>
          </w:tcPr>
          <w:p w14:paraId="10C7B942" w14:textId="77777777" w:rsidR="00416E32" w:rsidRPr="001207FD" w:rsidRDefault="00416E32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6B899068" w14:textId="77777777" w:rsidTr="27983532">
        <w:trPr>
          <w:trHeight w:val="300"/>
        </w:trPr>
        <w:tc>
          <w:tcPr>
            <w:tcW w:w="6130" w:type="dxa"/>
          </w:tcPr>
          <w:p w14:paraId="0F3AE33A" w14:textId="48713E4A" w:rsidR="004270C9" w:rsidRPr="002461EA" w:rsidRDefault="002461EA" w:rsidP="001D3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2461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Ovládací elektrorozvaděč</w:t>
            </w:r>
          </w:p>
        </w:tc>
        <w:tc>
          <w:tcPr>
            <w:tcW w:w="3788" w:type="dxa"/>
            <w:shd w:val="clear" w:color="auto" w:fill="FFFFFF" w:themeFill="background1"/>
          </w:tcPr>
          <w:p w14:paraId="612BE1FD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7D5937B5" w14:textId="77777777" w:rsidTr="00E53495">
        <w:trPr>
          <w:trHeight w:val="300"/>
        </w:trPr>
        <w:tc>
          <w:tcPr>
            <w:tcW w:w="6130" w:type="dxa"/>
          </w:tcPr>
          <w:p w14:paraId="52C3A332" w14:textId="7E7F8F85" w:rsidR="004270C9" w:rsidRDefault="002461EA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Součástí celého zařízení je elektronický rozvaděč a kabelové rozvody</w:t>
            </w:r>
          </w:p>
        </w:tc>
        <w:tc>
          <w:tcPr>
            <w:tcW w:w="3788" w:type="dxa"/>
            <w:shd w:val="clear" w:color="auto" w:fill="FFFF00"/>
          </w:tcPr>
          <w:p w14:paraId="365887A9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7BE6F360" w14:textId="77777777" w:rsidTr="00E53495">
        <w:trPr>
          <w:trHeight w:val="300"/>
        </w:trPr>
        <w:tc>
          <w:tcPr>
            <w:tcW w:w="6130" w:type="dxa"/>
          </w:tcPr>
          <w:p w14:paraId="4A75D09C" w14:textId="71943C05" w:rsidR="004270C9" w:rsidRDefault="002461EA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Rozvaděč </w:t>
            </w:r>
            <w:r w:rsidR="00E76ED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musí být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umístěn vhodně na rámu zařízení nebo na stěně poblíž zařízení. </w:t>
            </w:r>
          </w:p>
        </w:tc>
        <w:tc>
          <w:tcPr>
            <w:tcW w:w="3788" w:type="dxa"/>
            <w:shd w:val="clear" w:color="auto" w:fill="FFFF00"/>
          </w:tcPr>
          <w:p w14:paraId="24D0DE25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7722B7A2" w14:textId="77777777" w:rsidTr="00E53495">
        <w:trPr>
          <w:trHeight w:val="300"/>
        </w:trPr>
        <w:tc>
          <w:tcPr>
            <w:tcW w:w="6130" w:type="dxa"/>
          </w:tcPr>
          <w:p w14:paraId="3B563510" w14:textId="04A1838C" w:rsidR="004270C9" w:rsidRDefault="002461EA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Celý provoz zařízení řízen PID regulátory umístěnými v rozvaděči</w:t>
            </w:r>
          </w:p>
        </w:tc>
        <w:tc>
          <w:tcPr>
            <w:tcW w:w="3788" w:type="dxa"/>
            <w:shd w:val="clear" w:color="auto" w:fill="FFFF00"/>
          </w:tcPr>
          <w:p w14:paraId="753E6E84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086FBF" w14:paraId="125B164D" w14:textId="77777777" w:rsidTr="00E53495">
        <w:trPr>
          <w:trHeight w:val="300"/>
        </w:trPr>
        <w:tc>
          <w:tcPr>
            <w:tcW w:w="6130" w:type="dxa"/>
          </w:tcPr>
          <w:p w14:paraId="244C7C4E" w14:textId="57309C1F" w:rsidR="00086FBF" w:rsidRDefault="00086FBF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PID regulátory </w:t>
            </w:r>
            <w:r w:rsidR="00E76ED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musí mít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digitální výstupy pro přenos dat.</w:t>
            </w:r>
          </w:p>
        </w:tc>
        <w:tc>
          <w:tcPr>
            <w:tcW w:w="3788" w:type="dxa"/>
            <w:shd w:val="clear" w:color="auto" w:fill="FFFF00"/>
          </w:tcPr>
          <w:p w14:paraId="25499162" w14:textId="77777777" w:rsidR="00086FBF" w:rsidRPr="001207FD" w:rsidRDefault="00086FBF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6C5F3ACD" w14:textId="77777777" w:rsidTr="00E53495">
        <w:trPr>
          <w:trHeight w:val="300"/>
        </w:trPr>
        <w:tc>
          <w:tcPr>
            <w:tcW w:w="6130" w:type="dxa"/>
          </w:tcPr>
          <w:p w14:paraId="6FD8F49D" w14:textId="4AFA9E3C" w:rsidR="004270C9" w:rsidRDefault="002461EA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Na rozvaděči vhodně umístěné ovládací prvky jednotlivých součástí zařízení. </w:t>
            </w:r>
          </w:p>
        </w:tc>
        <w:tc>
          <w:tcPr>
            <w:tcW w:w="3788" w:type="dxa"/>
            <w:shd w:val="clear" w:color="auto" w:fill="FFFF00"/>
          </w:tcPr>
          <w:p w14:paraId="712D27DD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6B7B2756" w14:textId="77777777" w:rsidTr="00E53495">
        <w:trPr>
          <w:trHeight w:val="300"/>
        </w:trPr>
        <w:tc>
          <w:tcPr>
            <w:tcW w:w="6130" w:type="dxa"/>
          </w:tcPr>
          <w:p w14:paraId="718FD045" w14:textId="2BA73597" w:rsidR="004270C9" w:rsidRDefault="002461EA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Kabelové rozvody umístěny v kabelových žlabech. </w:t>
            </w:r>
          </w:p>
        </w:tc>
        <w:tc>
          <w:tcPr>
            <w:tcW w:w="3788" w:type="dxa"/>
            <w:shd w:val="clear" w:color="auto" w:fill="FFFF00"/>
          </w:tcPr>
          <w:p w14:paraId="3535C960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13C815AC" w14:textId="77777777" w:rsidTr="00E53495">
        <w:trPr>
          <w:trHeight w:val="300"/>
        </w:trPr>
        <w:tc>
          <w:tcPr>
            <w:tcW w:w="6130" w:type="dxa"/>
          </w:tcPr>
          <w:p w14:paraId="15B7C9B4" w14:textId="604B2A2A" w:rsidR="004270C9" w:rsidRDefault="00086FBF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Pomocí měřených veličin </w:t>
            </w:r>
            <w:r w:rsidR="00E37EE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musí být 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umožněno regulovat a nastavovat technologické parametry zařízení vč. tepelného výkonu a teploty v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 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aparátu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</w:t>
            </w:r>
          </w:p>
        </w:tc>
        <w:tc>
          <w:tcPr>
            <w:tcW w:w="3788" w:type="dxa"/>
            <w:shd w:val="clear" w:color="auto" w:fill="FFFF00"/>
          </w:tcPr>
          <w:p w14:paraId="46C1CC51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27536C78" w14:textId="77777777" w:rsidTr="00E53495">
        <w:trPr>
          <w:trHeight w:val="300"/>
        </w:trPr>
        <w:tc>
          <w:tcPr>
            <w:tcW w:w="6130" w:type="dxa"/>
          </w:tcPr>
          <w:p w14:paraId="4508432E" w14:textId="2A221E42" w:rsidR="004270C9" w:rsidRDefault="00086FBF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Teplota a tlak v autoklávu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jsou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sledovány nezávislými čidly pro zajištění dostatečné bezpečnosti při obsluze zařízení.</w:t>
            </w:r>
          </w:p>
        </w:tc>
        <w:tc>
          <w:tcPr>
            <w:tcW w:w="3788" w:type="dxa"/>
            <w:shd w:val="clear" w:color="auto" w:fill="FFFF00"/>
          </w:tcPr>
          <w:p w14:paraId="69060750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11459A83" w14:textId="77777777" w:rsidTr="27983532">
        <w:trPr>
          <w:trHeight w:val="300"/>
        </w:trPr>
        <w:tc>
          <w:tcPr>
            <w:tcW w:w="6130" w:type="dxa"/>
          </w:tcPr>
          <w:p w14:paraId="16D7C07C" w14:textId="0005A3B8" w:rsidR="004270C9" w:rsidRPr="00086FBF" w:rsidRDefault="00086FBF" w:rsidP="001D3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086F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Obecné</w:t>
            </w:r>
          </w:p>
        </w:tc>
        <w:tc>
          <w:tcPr>
            <w:tcW w:w="3788" w:type="dxa"/>
            <w:shd w:val="clear" w:color="auto" w:fill="FFFFFF" w:themeFill="background1"/>
          </w:tcPr>
          <w:p w14:paraId="6E00017A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168810F7" w14:textId="77777777" w:rsidTr="00E53495">
        <w:trPr>
          <w:trHeight w:val="300"/>
        </w:trPr>
        <w:tc>
          <w:tcPr>
            <w:tcW w:w="6130" w:type="dxa"/>
          </w:tcPr>
          <w:p w14:paraId="78BD21A4" w14:textId="52EF8DF5" w:rsidR="004270C9" w:rsidRDefault="00086FBF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Sestava zařízení </w:t>
            </w:r>
            <w:r w:rsidR="00F3337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musí být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umístěna na svařeném rámu </w:t>
            </w:r>
            <w:r w:rsidR="00C159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</w:t>
            </w:r>
            <w:r w:rsidR="002703D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 </w:t>
            </w:r>
            <w:r w:rsidR="00C159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nerez</w:t>
            </w:r>
            <w:r w:rsidR="002703D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u nebo 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 uhlíkové ocel</w:t>
            </w:r>
            <w:r w:rsidR="004D76D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opatřené žárovým zinkem</w:t>
            </w:r>
            <w:r w:rsidR="00D3639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 popř. vyrobeném z nerezu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. Rám </w:t>
            </w:r>
            <w:r w:rsidR="004D76D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musí být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přikotven k podlaze pomocí chemické kotvy.</w:t>
            </w:r>
          </w:p>
        </w:tc>
        <w:tc>
          <w:tcPr>
            <w:tcW w:w="3788" w:type="dxa"/>
            <w:shd w:val="clear" w:color="auto" w:fill="FFFF00"/>
          </w:tcPr>
          <w:p w14:paraId="0AC083AC" w14:textId="77777777" w:rsidR="004270C9" w:rsidRPr="00E53495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086FBF" w14:paraId="7A828363" w14:textId="77777777" w:rsidTr="00E53495">
        <w:trPr>
          <w:trHeight w:val="300"/>
        </w:trPr>
        <w:tc>
          <w:tcPr>
            <w:tcW w:w="6130" w:type="dxa"/>
          </w:tcPr>
          <w:p w14:paraId="2463122D" w14:textId="0E91D289" w:rsidR="00086FBF" w:rsidRPr="00086FBF" w:rsidRDefault="00086FBF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Kompletní zařízení musí zaujímat prostor včetně prostoru pro nutnou obsluhu maximálně: (šířka x hloubka x výška) =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30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00 x 2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5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00 x 3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5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00 mm.</w:t>
            </w:r>
          </w:p>
        </w:tc>
        <w:tc>
          <w:tcPr>
            <w:tcW w:w="3788" w:type="dxa"/>
            <w:shd w:val="clear" w:color="auto" w:fill="FFFF00"/>
          </w:tcPr>
          <w:p w14:paraId="07BD0C03" w14:textId="77777777" w:rsidR="00086FBF" w:rsidRPr="00E53495" w:rsidRDefault="00086FBF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</w:tbl>
    <w:p w14:paraId="7C8CCE21" w14:textId="77777777" w:rsidR="007838DD" w:rsidRDefault="007838DD" w:rsidP="007D410E">
      <w:pPr>
        <w:rPr>
          <w:lang w:val="cs-CZ"/>
        </w:rPr>
      </w:pPr>
    </w:p>
    <w:sectPr w:rsidR="007838DD" w:rsidSect="005C14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4120" w14:textId="77777777" w:rsidR="00454E1A" w:rsidRDefault="00454E1A" w:rsidP="00926269">
      <w:r>
        <w:separator/>
      </w:r>
    </w:p>
  </w:endnote>
  <w:endnote w:type="continuationSeparator" w:id="0">
    <w:p w14:paraId="351D619F" w14:textId="77777777" w:rsidR="00454E1A" w:rsidRDefault="00454E1A" w:rsidP="0092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4F89" w14:textId="77777777" w:rsidR="007D410E" w:rsidRDefault="007D41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9ADD" w14:textId="4EAA5BA4" w:rsidR="728A5582" w:rsidRDefault="728A5582" w:rsidP="728A55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7D7" w14:textId="77777777" w:rsidR="007D410E" w:rsidRDefault="007D41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8224" w14:textId="77777777" w:rsidR="00454E1A" w:rsidRDefault="00454E1A" w:rsidP="00926269">
      <w:r>
        <w:separator/>
      </w:r>
    </w:p>
  </w:footnote>
  <w:footnote w:type="continuationSeparator" w:id="0">
    <w:p w14:paraId="2DC60AFD" w14:textId="77777777" w:rsidR="00454E1A" w:rsidRDefault="00454E1A" w:rsidP="0092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A711" w14:textId="77777777" w:rsidR="007D410E" w:rsidRDefault="007D41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4B73" w14:textId="45A5929A" w:rsidR="00B5172B" w:rsidRDefault="002F7375" w:rsidP="00B5172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F5F289" wp14:editId="2A97B909">
          <wp:simplePos x="0" y="0"/>
          <wp:positionH relativeFrom="margin">
            <wp:posOffset>971550</wp:posOffset>
          </wp:positionH>
          <wp:positionV relativeFrom="topMargin">
            <wp:posOffset>200025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445383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53664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015"/>
                            </a14:imgEffect>
                            <a14:imgEffect>
                              <a14:saturation sat="20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EE8D6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  <w:p w14:paraId="710AD7E9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DBD9" w14:textId="77777777" w:rsidR="007D410E" w:rsidRDefault="007D4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B3597"/>
    <w:multiLevelType w:val="hybridMultilevel"/>
    <w:tmpl w:val="AA54C62E"/>
    <w:lvl w:ilvl="0" w:tplc="BEECEC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26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4215F"/>
    <w:rsid w:val="000470E3"/>
    <w:rsid w:val="00061524"/>
    <w:rsid w:val="00066196"/>
    <w:rsid w:val="00086FBF"/>
    <w:rsid w:val="000B1979"/>
    <w:rsid w:val="000C3A06"/>
    <w:rsid w:val="000D717C"/>
    <w:rsid w:val="000E2897"/>
    <w:rsid w:val="000E5DBF"/>
    <w:rsid w:val="00103FFC"/>
    <w:rsid w:val="00105433"/>
    <w:rsid w:val="00111CD0"/>
    <w:rsid w:val="001207FD"/>
    <w:rsid w:val="00124C89"/>
    <w:rsid w:val="00137C76"/>
    <w:rsid w:val="00150AB9"/>
    <w:rsid w:val="00172C26"/>
    <w:rsid w:val="0019046E"/>
    <w:rsid w:val="001C24A4"/>
    <w:rsid w:val="001C2F91"/>
    <w:rsid w:val="001C656C"/>
    <w:rsid w:val="001D328C"/>
    <w:rsid w:val="001F0906"/>
    <w:rsid w:val="001F2C66"/>
    <w:rsid w:val="001F4A21"/>
    <w:rsid w:val="00205D13"/>
    <w:rsid w:val="00207A45"/>
    <w:rsid w:val="00210A9D"/>
    <w:rsid w:val="002156C5"/>
    <w:rsid w:val="002218D2"/>
    <w:rsid w:val="002278B3"/>
    <w:rsid w:val="00235490"/>
    <w:rsid w:val="002461EA"/>
    <w:rsid w:val="00252A93"/>
    <w:rsid w:val="00264A6D"/>
    <w:rsid w:val="002703D0"/>
    <w:rsid w:val="00272ED5"/>
    <w:rsid w:val="0027327D"/>
    <w:rsid w:val="002857E7"/>
    <w:rsid w:val="00285F85"/>
    <w:rsid w:val="002B7627"/>
    <w:rsid w:val="002E5CC8"/>
    <w:rsid w:val="002E5F7F"/>
    <w:rsid w:val="002F32E7"/>
    <w:rsid w:val="002F7375"/>
    <w:rsid w:val="003032DA"/>
    <w:rsid w:val="00322BCF"/>
    <w:rsid w:val="003262CD"/>
    <w:rsid w:val="00334AC9"/>
    <w:rsid w:val="00340955"/>
    <w:rsid w:val="00353985"/>
    <w:rsid w:val="0038430C"/>
    <w:rsid w:val="00391360"/>
    <w:rsid w:val="00391563"/>
    <w:rsid w:val="0039337D"/>
    <w:rsid w:val="003B6788"/>
    <w:rsid w:val="003B687B"/>
    <w:rsid w:val="003D2143"/>
    <w:rsid w:val="003E11A9"/>
    <w:rsid w:val="003E53F0"/>
    <w:rsid w:val="00412600"/>
    <w:rsid w:val="00416E32"/>
    <w:rsid w:val="00423E7B"/>
    <w:rsid w:val="00425EF4"/>
    <w:rsid w:val="004270C9"/>
    <w:rsid w:val="0043651D"/>
    <w:rsid w:val="00444364"/>
    <w:rsid w:val="00454E1A"/>
    <w:rsid w:val="004603E4"/>
    <w:rsid w:val="00464D5B"/>
    <w:rsid w:val="00473C37"/>
    <w:rsid w:val="00483E2A"/>
    <w:rsid w:val="004848E9"/>
    <w:rsid w:val="004A3BFF"/>
    <w:rsid w:val="004B3B48"/>
    <w:rsid w:val="004B72BD"/>
    <w:rsid w:val="004C3E71"/>
    <w:rsid w:val="004D1A73"/>
    <w:rsid w:val="004D76DF"/>
    <w:rsid w:val="00506CDC"/>
    <w:rsid w:val="005159CA"/>
    <w:rsid w:val="00541530"/>
    <w:rsid w:val="005544DD"/>
    <w:rsid w:val="005711A1"/>
    <w:rsid w:val="00580A80"/>
    <w:rsid w:val="00585D22"/>
    <w:rsid w:val="00590CE5"/>
    <w:rsid w:val="005A0B63"/>
    <w:rsid w:val="005B063D"/>
    <w:rsid w:val="005B7463"/>
    <w:rsid w:val="005C1469"/>
    <w:rsid w:val="005D4F6C"/>
    <w:rsid w:val="005D6693"/>
    <w:rsid w:val="005F2F54"/>
    <w:rsid w:val="005F3AA0"/>
    <w:rsid w:val="006026A5"/>
    <w:rsid w:val="00623187"/>
    <w:rsid w:val="00630FCC"/>
    <w:rsid w:val="00637F13"/>
    <w:rsid w:val="0066196B"/>
    <w:rsid w:val="00690F60"/>
    <w:rsid w:val="00695C34"/>
    <w:rsid w:val="006A20B0"/>
    <w:rsid w:val="006A3352"/>
    <w:rsid w:val="006A773C"/>
    <w:rsid w:val="006C3B3B"/>
    <w:rsid w:val="006C5D5B"/>
    <w:rsid w:val="006D5FE8"/>
    <w:rsid w:val="006F3194"/>
    <w:rsid w:val="006F7F8B"/>
    <w:rsid w:val="007124C7"/>
    <w:rsid w:val="00716E95"/>
    <w:rsid w:val="00721B36"/>
    <w:rsid w:val="00725487"/>
    <w:rsid w:val="0073163D"/>
    <w:rsid w:val="007350B6"/>
    <w:rsid w:val="007403C3"/>
    <w:rsid w:val="007424AB"/>
    <w:rsid w:val="00760974"/>
    <w:rsid w:val="007773A3"/>
    <w:rsid w:val="007838DD"/>
    <w:rsid w:val="00792644"/>
    <w:rsid w:val="007B4748"/>
    <w:rsid w:val="007D410E"/>
    <w:rsid w:val="007D62E8"/>
    <w:rsid w:val="007E652A"/>
    <w:rsid w:val="007F3546"/>
    <w:rsid w:val="007F35A7"/>
    <w:rsid w:val="00807BC6"/>
    <w:rsid w:val="00814798"/>
    <w:rsid w:val="008326B7"/>
    <w:rsid w:val="008352DF"/>
    <w:rsid w:val="00860918"/>
    <w:rsid w:val="00867181"/>
    <w:rsid w:val="00874284"/>
    <w:rsid w:val="0087640E"/>
    <w:rsid w:val="00880B38"/>
    <w:rsid w:val="008845FE"/>
    <w:rsid w:val="0089194F"/>
    <w:rsid w:val="00891C60"/>
    <w:rsid w:val="0089389C"/>
    <w:rsid w:val="008A467B"/>
    <w:rsid w:val="008A4CC3"/>
    <w:rsid w:val="008B46F9"/>
    <w:rsid w:val="008D0D4F"/>
    <w:rsid w:val="008D64CD"/>
    <w:rsid w:val="00926269"/>
    <w:rsid w:val="00927E96"/>
    <w:rsid w:val="009306D9"/>
    <w:rsid w:val="00934168"/>
    <w:rsid w:val="009460D0"/>
    <w:rsid w:val="009527D8"/>
    <w:rsid w:val="00960D67"/>
    <w:rsid w:val="00972ECC"/>
    <w:rsid w:val="00980555"/>
    <w:rsid w:val="00986669"/>
    <w:rsid w:val="00992BBE"/>
    <w:rsid w:val="00997ECB"/>
    <w:rsid w:val="009A0384"/>
    <w:rsid w:val="009A707B"/>
    <w:rsid w:val="009B4263"/>
    <w:rsid w:val="009B4715"/>
    <w:rsid w:val="009C09FF"/>
    <w:rsid w:val="009F3657"/>
    <w:rsid w:val="009F50A4"/>
    <w:rsid w:val="00A05F46"/>
    <w:rsid w:val="00A21C76"/>
    <w:rsid w:val="00A22263"/>
    <w:rsid w:val="00A26BB9"/>
    <w:rsid w:val="00A41F1D"/>
    <w:rsid w:val="00A53910"/>
    <w:rsid w:val="00A61DC1"/>
    <w:rsid w:val="00A66E38"/>
    <w:rsid w:val="00A67097"/>
    <w:rsid w:val="00A70BEE"/>
    <w:rsid w:val="00A822B9"/>
    <w:rsid w:val="00A84D7D"/>
    <w:rsid w:val="00A912E6"/>
    <w:rsid w:val="00A96D6B"/>
    <w:rsid w:val="00AA253B"/>
    <w:rsid w:val="00AC463C"/>
    <w:rsid w:val="00AD54AF"/>
    <w:rsid w:val="00AD790A"/>
    <w:rsid w:val="00AE6326"/>
    <w:rsid w:val="00AF0D2C"/>
    <w:rsid w:val="00B0310D"/>
    <w:rsid w:val="00B05E94"/>
    <w:rsid w:val="00B11EA3"/>
    <w:rsid w:val="00B3038C"/>
    <w:rsid w:val="00B465D1"/>
    <w:rsid w:val="00B51466"/>
    <w:rsid w:val="00B5172B"/>
    <w:rsid w:val="00B51907"/>
    <w:rsid w:val="00B55DBA"/>
    <w:rsid w:val="00B65857"/>
    <w:rsid w:val="00B7120D"/>
    <w:rsid w:val="00B75C9A"/>
    <w:rsid w:val="00B80901"/>
    <w:rsid w:val="00BA3076"/>
    <w:rsid w:val="00BE08BF"/>
    <w:rsid w:val="00BE275E"/>
    <w:rsid w:val="00BE6F01"/>
    <w:rsid w:val="00BF61AD"/>
    <w:rsid w:val="00C042C8"/>
    <w:rsid w:val="00C159C1"/>
    <w:rsid w:val="00C20390"/>
    <w:rsid w:val="00C32BE7"/>
    <w:rsid w:val="00C450F6"/>
    <w:rsid w:val="00C52B20"/>
    <w:rsid w:val="00C615E6"/>
    <w:rsid w:val="00C9403A"/>
    <w:rsid w:val="00C95424"/>
    <w:rsid w:val="00CA1203"/>
    <w:rsid w:val="00CD0FA3"/>
    <w:rsid w:val="00D0790E"/>
    <w:rsid w:val="00D27D58"/>
    <w:rsid w:val="00D351FC"/>
    <w:rsid w:val="00D36392"/>
    <w:rsid w:val="00D37606"/>
    <w:rsid w:val="00D5002E"/>
    <w:rsid w:val="00D57A45"/>
    <w:rsid w:val="00D67940"/>
    <w:rsid w:val="00D7363B"/>
    <w:rsid w:val="00D81D89"/>
    <w:rsid w:val="00D82F1C"/>
    <w:rsid w:val="00D8516E"/>
    <w:rsid w:val="00D91955"/>
    <w:rsid w:val="00DA5568"/>
    <w:rsid w:val="00DA6142"/>
    <w:rsid w:val="00DA6CF5"/>
    <w:rsid w:val="00DD72CE"/>
    <w:rsid w:val="00DF552D"/>
    <w:rsid w:val="00E02AA8"/>
    <w:rsid w:val="00E03C3A"/>
    <w:rsid w:val="00E16A69"/>
    <w:rsid w:val="00E2013B"/>
    <w:rsid w:val="00E34C9F"/>
    <w:rsid w:val="00E37EED"/>
    <w:rsid w:val="00E4246E"/>
    <w:rsid w:val="00E44AEE"/>
    <w:rsid w:val="00E53495"/>
    <w:rsid w:val="00E53F70"/>
    <w:rsid w:val="00E70DEB"/>
    <w:rsid w:val="00E76ED6"/>
    <w:rsid w:val="00E83218"/>
    <w:rsid w:val="00E868FE"/>
    <w:rsid w:val="00E91845"/>
    <w:rsid w:val="00EB7241"/>
    <w:rsid w:val="00EB7F0D"/>
    <w:rsid w:val="00ED0443"/>
    <w:rsid w:val="00ED07A4"/>
    <w:rsid w:val="00ED5609"/>
    <w:rsid w:val="00EE6C8E"/>
    <w:rsid w:val="00EF4EDB"/>
    <w:rsid w:val="00EF691E"/>
    <w:rsid w:val="00F07D3D"/>
    <w:rsid w:val="00F179D8"/>
    <w:rsid w:val="00F33378"/>
    <w:rsid w:val="00F4345D"/>
    <w:rsid w:val="00F539FA"/>
    <w:rsid w:val="00F53FFA"/>
    <w:rsid w:val="00F5607F"/>
    <w:rsid w:val="00F73899"/>
    <w:rsid w:val="00F741BB"/>
    <w:rsid w:val="00F74CF4"/>
    <w:rsid w:val="00F76D3E"/>
    <w:rsid w:val="00FA3034"/>
    <w:rsid w:val="00FA76A2"/>
    <w:rsid w:val="04EDE8E6"/>
    <w:rsid w:val="10AD6749"/>
    <w:rsid w:val="12838956"/>
    <w:rsid w:val="1866D2E7"/>
    <w:rsid w:val="27983532"/>
    <w:rsid w:val="2D1B29FC"/>
    <w:rsid w:val="303751B5"/>
    <w:rsid w:val="3C7A1E3B"/>
    <w:rsid w:val="424951FA"/>
    <w:rsid w:val="43A87CD0"/>
    <w:rsid w:val="46E01D92"/>
    <w:rsid w:val="494E9B03"/>
    <w:rsid w:val="6177BE38"/>
    <w:rsid w:val="6799F26F"/>
    <w:rsid w:val="6A19A2B4"/>
    <w:rsid w:val="6ECF0B4B"/>
    <w:rsid w:val="728A5582"/>
    <w:rsid w:val="74CE024E"/>
    <w:rsid w:val="7CFB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FD6B9"/>
  <w15:chartTrackingRefBased/>
  <w15:docId w15:val="{964270FA-AEEC-43BD-9524-D2A3D732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354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4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49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49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490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Odstavecseseznamem">
    <w:name w:val="List Paragraph"/>
    <w:basedOn w:val="Normln"/>
    <w:uiPriority w:val="34"/>
    <w:qFormat/>
    <w:rsid w:val="008352D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926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26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92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rsid w:val="00926269"/>
    <w:pPr>
      <w:spacing w:before="100" w:beforeAutospacing="1" w:after="100" w:afterAutospacing="1" w:line="288" w:lineRule="auto"/>
      <w:jc w:val="both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F0C8E-7733-4733-9D19-98AF2A033A3B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A62B45F0-4DDE-41FE-868E-5A36EE3A6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0682F-6190-4B17-BD26-4A1290BC90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53E9A1-A005-4CD4-8849-CBC7F0C61F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</dc:creator>
  <cp:keywords/>
  <dc:description/>
  <cp:lastModifiedBy>Kohoutová Marketa</cp:lastModifiedBy>
  <cp:revision>9</cp:revision>
  <cp:lastPrinted>2025-03-11T08:39:00Z</cp:lastPrinted>
  <dcterms:created xsi:type="dcterms:W3CDTF">2025-09-24T06:55:00Z</dcterms:created>
  <dcterms:modified xsi:type="dcterms:W3CDTF">2025-09-25T12:20:00Z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