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2D" w:rsidRDefault="000B784C" w:rsidP="00E2272D">
      <w:pPr>
        <w:pStyle w:val="Nzev"/>
        <w:jc w:val="center"/>
        <w:rPr>
          <w:b/>
        </w:rPr>
      </w:pPr>
      <w:r>
        <w:rPr>
          <w:b/>
        </w:rPr>
        <w:t>ZADÁVACÍ DOKUMENTACE</w:t>
      </w:r>
    </w:p>
    <w:p w:rsidR="00680339" w:rsidRDefault="00A04962" w:rsidP="00A04962">
      <w:pPr>
        <w:jc w:val="center"/>
      </w:pPr>
      <w:r>
        <w:rPr>
          <w:noProof/>
          <w:lang w:eastAsia="cs-CZ"/>
        </w:rPr>
        <w:drawing>
          <wp:inline distT="0" distB="0" distL="0" distR="0" wp14:anchorId="715C8664" wp14:editId="059C8C90">
            <wp:extent cx="1717675" cy="947420"/>
            <wp:effectExtent l="0" t="0" r="0" b="5080"/>
            <wp:docPr id="3" name="Obrázek 3" descr="C:\Users\Motal\Desktop\qcm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otal\Desktop\qcm-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0339" w:rsidTr="00680339">
        <w:tc>
          <w:tcPr>
            <w:tcW w:w="9212" w:type="dxa"/>
          </w:tcPr>
          <w:p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:rsidTr="00680339">
        <w:trPr>
          <w:trHeight w:val="408"/>
        </w:trPr>
        <w:tc>
          <w:tcPr>
            <w:tcW w:w="9212" w:type="dxa"/>
          </w:tcPr>
          <w:p w:rsidR="00680339" w:rsidRPr="00680339" w:rsidRDefault="00E02440" w:rsidP="00E02440">
            <w:pPr>
              <w:jc w:val="center"/>
              <w:rPr>
                <w:b/>
              </w:rPr>
            </w:pPr>
            <w:r w:rsidRPr="00FA777E">
              <w:rPr>
                <w:b/>
                <w:sz w:val="36"/>
              </w:rPr>
              <w:t>ČZU – nákup elektrické energie a zemního plynu s využitím elektronické aukce</w:t>
            </w:r>
            <w:r>
              <w:rPr>
                <w:b/>
                <w:sz w:val="36"/>
              </w:rPr>
              <w:t xml:space="preserve"> (2018)</w:t>
            </w:r>
          </w:p>
        </w:tc>
      </w:tr>
    </w:tbl>
    <w:p w:rsidR="00680339" w:rsidRDefault="00680339" w:rsidP="00680339"/>
    <w:p w:rsidR="001529F6" w:rsidRDefault="001529F6" w:rsidP="001529F6">
      <w:pPr>
        <w:spacing w:after="0"/>
        <w:jc w:val="center"/>
      </w:pPr>
    </w:p>
    <w:p w:rsidR="00866E11" w:rsidRDefault="00866E11" w:rsidP="00866E1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339" w:rsidTr="00680339">
        <w:tc>
          <w:tcPr>
            <w:tcW w:w="4606" w:type="dxa"/>
          </w:tcPr>
          <w:p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680339" w:rsidRPr="00E02440" w:rsidRDefault="000B784C" w:rsidP="00680339">
            <w:r w:rsidRPr="00E02440">
              <w:t>Otevřené řízení</w:t>
            </w:r>
          </w:p>
        </w:tc>
      </w:tr>
      <w:tr w:rsidR="000B784C" w:rsidTr="00680339">
        <w:tc>
          <w:tcPr>
            <w:tcW w:w="4606" w:type="dxa"/>
          </w:tcPr>
          <w:p w:rsidR="000B784C" w:rsidRPr="006F49BD" w:rsidRDefault="00866E11" w:rsidP="00680339">
            <w:pPr>
              <w:rPr>
                <w:b/>
              </w:rPr>
            </w:pPr>
            <w:r>
              <w:rPr>
                <w:b/>
              </w:rPr>
              <w:t>Režim</w:t>
            </w:r>
            <w:r w:rsidR="000B784C">
              <w:rPr>
                <w:b/>
              </w:rPr>
              <w:t xml:space="preserve"> veřejné zakázky</w:t>
            </w:r>
          </w:p>
        </w:tc>
        <w:tc>
          <w:tcPr>
            <w:tcW w:w="4606" w:type="dxa"/>
          </w:tcPr>
          <w:p w:rsidR="000B784C" w:rsidRPr="00E02440" w:rsidRDefault="000B784C" w:rsidP="00680339">
            <w:r w:rsidRPr="00E02440">
              <w:t>Nadlimitní</w:t>
            </w:r>
          </w:p>
        </w:tc>
      </w:tr>
      <w:tr w:rsidR="00680339" w:rsidTr="00680339">
        <w:tc>
          <w:tcPr>
            <w:tcW w:w="4606" w:type="dxa"/>
          </w:tcPr>
          <w:p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680339" w:rsidRPr="00E02440" w:rsidRDefault="005F57C1" w:rsidP="00680339">
            <w:r w:rsidRPr="00E02440">
              <w:t>Dodávky</w:t>
            </w:r>
          </w:p>
        </w:tc>
      </w:tr>
      <w:tr w:rsidR="00E02440" w:rsidTr="00680339">
        <w:tc>
          <w:tcPr>
            <w:tcW w:w="4606" w:type="dxa"/>
          </w:tcPr>
          <w:p w:rsidR="00E02440" w:rsidRPr="00A862C4" w:rsidRDefault="00E02440" w:rsidP="00680339">
            <w:pPr>
              <w:rPr>
                <w:b/>
              </w:rPr>
            </w:pPr>
            <w:r w:rsidRPr="00A862C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E02440" w:rsidRPr="00A862C4" w:rsidRDefault="00E02440" w:rsidP="00A862C4">
            <w:pPr>
              <w:rPr>
                <w:b/>
              </w:rPr>
            </w:pPr>
            <w:r w:rsidRPr="00A862C4">
              <w:rPr>
                <w:b/>
              </w:rPr>
              <w:t>17.</w:t>
            </w:r>
            <w:r w:rsidR="00A862C4" w:rsidRPr="00A862C4">
              <w:rPr>
                <w:b/>
              </w:rPr>
              <w:t>5</w:t>
            </w:r>
            <w:r w:rsidRPr="00A862C4">
              <w:rPr>
                <w:b/>
              </w:rPr>
              <w:t>00.000 Kč bez DPH</w:t>
            </w:r>
          </w:p>
        </w:tc>
      </w:tr>
      <w:tr w:rsidR="00E02440" w:rsidTr="00680339">
        <w:tc>
          <w:tcPr>
            <w:tcW w:w="4606" w:type="dxa"/>
          </w:tcPr>
          <w:p w:rsidR="00E02440" w:rsidRPr="006F49BD" w:rsidRDefault="00E0244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E02440" w:rsidRPr="007C4D97" w:rsidRDefault="00E02440" w:rsidP="0060045D">
            <w:r w:rsidRPr="007C4D97">
              <w:t>https://zakazky.czu.cz/</w:t>
            </w:r>
          </w:p>
        </w:tc>
      </w:tr>
      <w:tr w:rsidR="00E02440" w:rsidTr="00680339">
        <w:tc>
          <w:tcPr>
            <w:tcW w:w="4606" w:type="dxa"/>
          </w:tcPr>
          <w:p w:rsidR="00E02440" w:rsidRPr="006F49BD" w:rsidRDefault="00E0244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E02440" w:rsidRPr="007C4D97" w:rsidRDefault="00190F0E" w:rsidP="00E02440">
            <w:r>
              <w:t>7</w:t>
            </w:r>
            <w:r w:rsidR="00E02440" w:rsidRPr="007C4D97">
              <w:t xml:space="preserve">. </w:t>
            </w:r>
            <w:r>
              <w:t>9</w:t>
            </w:r>
            <w:r w:rsidR="00E02440" w:rsidRPr="007C4D97">
              <w:t xml:space="preserve">. </w:t>
            </w:r>
            <w:r w:rsidR="00E02440">
              <w:t>2017</w:t>
            </w:r>
          </w:p>
        </w:tc>
      </w:tr>
    </w:tbl>
    <w:p w:rsidR="00680339" w:rsidRDefault="00680339" w:rsidP="00680339"/>
    <w:p w:rsidR="00680339" w:rsidRPr="00680339" w:rsidRDefault="00680339" w:rsidP="00680339"/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E2272D" w:rsidRDefault="00680339" w:rsidP="00680339">
      <w:pPr>
        <w:jc w:val="center"/>
      </w:pPr>
      <w:r w:rsidRPr="00E02440">
        <w:t>Zakázka je zadávána v certifikovaném elektronickém nástroji E</w:t>
      </w:r>
      <w:r w:rsidR="007B4B4D" w:rsidRPr="00E02440">
        <w:t>-</w:t>
      </w:r>
      <w:r w:rsidRPr="00E02440">
        <w:t>ZAK, který je dostupný na https://ezak.e-tenders.cz/.</w:t>
      </w:r>
    </w:p>
    <w:p w:rsidR="00680339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BCF2FF6" wp14:editId="166FC304">
            <wp:simplePos x="0" y="0"/>
            <wp:positionH relativeFrom="column">
              <wp:posOffset>2186305</wp:posOffset>
            </wp:positionH>
            <wp:positionV relativeFrom="paragraph">
              <wp:posOffset>75565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E2272D" w:rsidTr="00220116">
        <w:tc>
          <w:tcPr>
            <w:tcW w:w="4644" w:type="dxa"/>
          </w:tcPr>
          <w:p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:rsidR="00E02440" w:rsidRPr="00C245A1" w:rsidRDefault="00E02440" w:rsidP="00E02440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E02440" w:rsidRPr="00FA777E" w:rsidRDefault="00E02440" w:rsidP="00E02440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680339" w:rsidRPr="00F96C33" w:rsidRDefault="00E02440" w:rsidP="00E02440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866E11" w:rsidRPr="009E145E" w:rsidRDefault="00866E11" w:rsidP="00866E1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866E11" w:rsidRDefault="00866E11" w:rsidP="00866E1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866E11" w:rsidRDefault="00866E11" w:rsidP="00866E11">
            <w:pPr>
              <w:pStyle w:val="Bezmezer"/>
            </w:pPr>
            <w:r>
              <w:t xml:space="preserve">se sídlem Bellova 370/40, </w:t>
            </w:r>
          </w:p>
          <w:p w:rsidR="00866E11" w:rsidRDefault="00866E11" w:rsidP="00866E11">
            <w:pPr>
              <w:pStyle w:val="Bezmezer"/>
            </w:pPr>
            <w:r>
              <w:t>623 00 Brno</w:t>
            </w:r>
          </w:p>
          <w:p w:rsidR="00866E11" w:rsidRDefault="00866E11" w:rsidP="00866E1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:rsidTr="00220116">
        <w:tc>
          <w:tcPr>
            <w:tcW w:w="4644" w:type="dxa"/>
          </w:tcPr>
          <w:p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744A1E">
              <w:rPr>
                <w:b/>
              </w:rPr>
              <w:t>O</w:t>
            </w:r>
            <w:r>
              <w:rPr>
                <w:b/>
              </w:rPr>
              <w:t>:</w:t>
            </w:r>
            <w:r w:rsidR="00E02440">
              <w:rPr>
                <w:b/>
              </w:rPr>
              <w:t xml:space="preserve"> </w:t>
            </w:r>
            <w:r w:rsidR="00E02440" w:rsidRPr="00FA777E">
              <w:rPr>
                <w:b/>
              </w:rPr>
              <w:t>60460709</w:t>
            </w:r>
          </w:p>
        </w:tc>
        <w:tc>
          <w:tcPr>
            <w:tcW w:w="4568" w:type="dxa"/>
          </w:tcPr>
          <w:p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744A1E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E2272D" w:rsidRDefault="006F49BD" w:rsidP="00D32557">
      <w:pPr>
        <w:pStyle w:val="Nadpis1"/>
        <w:spacing w:before="0"/>
      </w:pPr>
      <w:r>
        <w:lastRenderedPageBreak/>
        <w:t>ZÁKLADNÍ INFORMACE</w:t>
      </w:r>
    </w:p>
    <w:p w:rsidR="006F49BD" w:rsidRDefault="006F49BD" w:rsidP="00D32557">
      <w:pPr>
        <w:spacing w:after="0"/>
      </w:pPr>
    </w:p>
    <w:p w:rsidR="006F49BD" w:rsidRPr="00E02440" w:rsidRDefault="006F49BD" w:rsidP="00D32557">
      <w:pPr>
        <w:spacing w:after="0"/>
        <w:jc w:val="both"/>
      </w:pPr>
      <w:r w:rsidRPr="00E02440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0F39A6" w:rsidRPr="00E02440">
        <w:t>účastníků řízení</w:t>
      </w:r>
      <w:r w:rsidRPr="00E02440">
        <w:t xml:space="preserve"> (dále jen „</w:t>
      </w:r>
      <w:r w:rsidRPr="00E02440">
        <w:rPr>
          <w:b/>
        </w:rPr>
        <w:t>Zadávací dokumentace</w:t>
      </w:r>
      <w:r w:rsidRPr="00E02440">
        <w:t xml:space="preserve">“) </w:t>
      </w:r>
      <w:r w:rsidR="000B784C" w:rsidRPr="00E02440">
        <w:t>v otevřeném řízení podle Zákona.</w:t>
      </w:r>
    </w:p>
    <w:p w:rsidR="00D32557" w:rsidRPr="00E02440" w:rsidRDefault="00D32557" w:rsidP="00D32557">
      <w:pPr>
        <w:spacing w:after="0"/>
        <w:jc w:val="both"/>
      </w:pPr>
    </w:p>
    <w:p w:rsidR="006F49BD" w:rsidRPr="00E02440" w:rsidRDefault="006F49BD" w:rsidP="00D32557">
      <w:pPr>
        <w:spacing w:after="0"/>
        <w:jc w:val="both"/>
      </w:pPr>
      <w:r w:rsidRPr="00E02440">
        <w:t>Práva, povinnosti či podmínky v této Zadávací dokumentaci neuvedené se řídí Zákonem a jeho prováděcími předpisy:</w:t>
      </w:r>
    </w:p>
    <w:p w:rsidR="00CF6A34" w:rsidRPr="00E02440" w:rsidRDefault="00CF6A34" w:rsidP="00D32557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E11" w:rsidRPr="00E02440" w:rsidTr="007C6DD5">
        <w:tc>
          <w:tcPr>
            <w:tcW w:w="4606" w:type="dxa"/>
          </w:tcPr>
          <w:p w:rsidR="00866E11" w:rsidRPr="00E02440" w:rsidRDefault="00866E11" w:rsidP="007C6DD5">
            <w:pPr>
              <w:pStyle w:val="Bezmezer"/>
            </w:pPr>
            <w:r w:rsidRPr="00E02440">
              <w:t>Vyhláška č. 260/2016 Sb.</w:t>
            </w:r>
          </w:p>
        </w:tc>
        <w:tc>
          <w:tcPr>
            <w:tcW w:w="4606" w:type="dxa"/>
          </w:tcPr>
          <w:p w:rsidR="00866E11" w:rsidRPr="00E02440" w:rsidRDefault="00866E11" w:rsidP="007C6DD5">
            <w:pPr>
              <w:pStyle w:val="Bezmezer"/>
            </w:pPr>
            <w:r w:rsidRPr="00E02440">
              <w:t>Vyhláška č. 248/2016 Sb.</w:t>
            </w:r>
          </w:p>
        </w:tc>
      </w:tr>
      <w:tr w:rsidR="00866E11" w:rsidRPr="00E02440" w:rsidTr="007C6DD5">
        <w:tc>
          <w:tcPr>
            <w:tcW w:w="4606" w:type="dxa"/>
          </w:tcPr>
          <w:p w:rsidR="00866E11" w:rsidRPr="00E02440" w:rsidRDefault="00866E11" w:rsidP="007C6DD5">
            <w:pPr>
              <w:pStyle w:val="Bezmezer"/>
            </w:pPr>
            <w:r w:rsidRPr="00E02440">
              <w:t>Nařízení vlády č. 173/2016 Sb.</w:t>
            </w:r>
          </w:p>
        </w:tc>
        <w:tc>
          <w:tcPr>
            <w:tcW w:w="4606" w:type="dxa"/>
          </w:tcPr>
          <w:p w:rsidR="00866E11" w:rsidRPr="00E02440" w:rsidRDefault="00866E11" w:rsidP="007C6DD5">
            <w:pPr>
              <w:pStyle w:val="Bezmezer"/>
            </w:pPr>
            <w:r w:rsidRPr="00E02440">
              <w:t>Vyhláška č. 169/2016 Sb.</w:t>
            </w:r>
          </w:p>
        </w:tc>
      </w:tr>
      <w:tr w:rsidR="00866E11" w:rsidRPr="00E02440" w:rsidTr="007C6DD5">
        <w:tc>
          <w:tcPr>
            <w:tcW w:w="4606" w:type="dxa"/>
          </w:tcPr>
          <w:p w:rsidR="00866E11" w:rsidRPr="00E02440" w:rsidRDefault="00866E11" w:rsidP="007C6DD5">
            <w:pPr>
              <w:pStyle w:val="Bezmezer"/>
            </w:pPr>
            <w:r w:rsidRPr="00E02440">
              <w:t>Vyhláška č. 170/2016 Sb.</w:t>
            </w:r>
          </w:p>
        </w:tc>
        <w:tc>
          <w:tcPr>
            <w:tcW w:w="4606" w:type="dxa"/>
          </w:tcPr>
          <w:p w:rsidR="00866E11" w:rsidRPr="00E02440" w:rsidRDefault="00866E11" w:rsidP="007C6DD5">
            <w:pPr>
              <w:pStyle w:val="Bezmezer"/>
            </w:pPr>
            <w:r w:rsidRPr="00E02440">
              <w:t>Vyhláška č. 168/2016 Sb.</w:t>
            </w:r>
          </w:p>
        </w:tc>
      </w:tr>
      <w:tr w:rsidR="00866E11" w:rsidRPr="00E02440" w:rsidTr="007C6DD5">
        <w:tc>
          <w:tcPr>
            <w:tcW w:w="9212" w:type="dxa"/>
            <w:gridSpan w:val="2"/>
          </w:tcPr>
          <w:p w:rsidR="00866E11" w:rsidRPr="00E02440" w:rsidRDefault="00866E11" w:rsidP="007C6DD5">
            <w:pPr>
              <w:pStyle w:val="Bezmezer"/>
              <w:jc w:val="center"/>
            </w:pPr>
            <w:r w:rsidRPr="00E02440">
              <w:t>Nařízení vlády č. 172/2016 Sb.</w:t>
            </w:r>
          </w:p>
        </w:tc>
      </w:tr>
    </w:tbl>
    <w:p w:rsidR="00866E11" w:rsidRPr="00E02440" w:rsidRDefault="00866E11" w:rsidP="00D32557">
      <w:pPr>
        <w:pStyle w:val="Bezmezer"/>
      </w:pPr>
    </w:p>
    <w:p w:rsidR="00866E11" w:rsidRPr="00E02440" w:rsidRDefault="00866E11" w:rsidP="00D32557">
      <w:pPr>
        <w:pStyle w:val="Bezmezer"/>
      </w:pPr>
    </w:p>
    <w:p w:rsidR="00185713" w:rsidRPr="00E02440" w:rsidRDefault="006F49BD" w:rsidP="00D32557">
      <w:pPr>
        <w:spacing w:after="0"/>
        <w:jc w:val="both"/>
        <w:rPr>
          <w:b/>
        </w:rPr>
      </w:pPr>
      <w:r w:rsidRPr="00E02440">
        <w:rPr>
          <w:b/>
        </w:rPr>
        <w:t xml:space="preserve">Tato veřejná zakázka je zadávána elektronicky pomocí certifikovaného elektronického nástroje E-ZAK dostupného </w:t>
      </w:r>
      <w:proofErr w:type="gramStart"/>
      <w:r w:rsidRPr="00E02440">
        <w:rPr>
          <w:b/>
        </w:rPr>
        <w:t>na</w:t>
      </w:r>
      <w:proofErr w:type="gramEnd"/>
      <w:r w:rsidR="00185713" w:rsidRPr="00E02440">
        <w:rPr>
          <w:b/>
        </w:rPr>
        <w:t>:</w:t>
      </w:r>
      <w:r w:rsidRPr="00E02440">
        <w:rPr>
          <w:b/>
        </w:rPr>
        <w:t xml:space="preserve"> </w:t>
      </w:r>
    </w:p>
    <w:p w:rsidR="00D32557" w:rsidRPr="00E02440" w:rsidRDefault="00D32557" w:rsidP="00D32557">
      <w:pPr>
        <w:spacing w:after="0"/>
        <w:jc w:val="both"/>
        <w:rPr>
          <w:b/>
        </w:rPr>
      </w:pPr>
    </w:p>
    <w:p w:rsidR="006F49BD" w:rsidRPr="00E02440" w:rsidRDefault="006F49BD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02440">
        <w:rPr>
          <w:b/>
        </w:rPr>
        <w:t>https://ezak.e-tenders.cz/.</w:t>
      </w:r>
    </w:p>
    <w:p w:rsidR="00D32557" w:rsidRPr="00E02440" w:rsidRDefault="00D32557" w:rsidP="00D32557">
      <w:pPr>
        <w:spacing w:after="0"/>
        <w:jc w:val="both"/>
        <w:rPr>
          <w:b/>
          <w:u w:val="single"/>
        </w:rPr>
      </w:pPr>
    </w:p>
    <w:p w:rsidR="0007506E" w:rsidRPr="00E02440" w:rsidRDefault="006F49BD" w:rsidP="00D32557">
      <w:pPr>
        <w:spacing w:after="0"/>
        <w:jc w:val="both"/>
        <w:rPr>
          <w:b/>
          <w:u w:val="single"/>
        </w:rPr>
      </w:pPr>
      <w:r w:rsidRPr="00E02440">
        <w:rPr>
          <w:b/>
          <w:u w:val="single"/>
        </w:rPr>
        <w:t>Veškeré úkony včetně předložení Dokladů o kvalifikaci, které jsou součástí nabídky</w:t>
      </w:r>
      <w:r w:rsidR="0007506E" w:rsidRPr="00E02440">
        <w:rPr>
          <w:b/>
          <w:u w:val="single"/>
        </w:rPr>
        <w:t>,</w:t>
      </w:r>
      <w:r w:rsidRPr="00E02440">
        <w:rPr>
          <w:b/>
          <w:u w:val="single"/>
        </w:rPr>
        <w:t xml:space="preserve"> se provádějí elektronicky</w:t>
      </w:r>
      <w:r w:rsidR="0007506E" w:rsidRPr="00E02440">
        <w:rPr>
          <w:b/>
          <w:u w:val="single"/>
        </w:rPr>
        <w:t xml:space="preserve"> prostřednictvím elektronického nástroje E</w:t>
      </w:r>
      <w:r w:rsidR="007B4B4D" w:rsidRPr="00E02440">
        <w:rPr>
          <w:b/>
          <w:u w:val="single"/>
        </w:rPr>
        <w:t>-</w:t>
      </w:r>
      <w:r w:rsidR="0007506E" w:rsidRPr="00E02440">
        <w:rPr>
          <w:b/>
          <w:u w:val="single"/>
        </w:rPr>
        <w:t>ZAK</w:t>
      </w:r>
      <w:r w:rsidRPr="00E02440">
        <w:rPr>
          <w:b/>
          <w:u w:val="single"/>
        </w:rPr>
        <w:t xml:space="preserve">. </w:t>
      </w:r>
    </w:p>
    <w:p w:rsidR="00D32557" w:rsidRPr="00E02440" w:rsidRDefault="00D32557" w:rsidP="00D32557">
      <w:pPr>
        <w:spacing w:after="0"/>
        <w:jc w:val="both"/>
        <w:rPr>
          <w:b/>
          <w:u w:val="single"/>
        </w:rPr>
      </w:pPr>
    </w:p>
    <w:p w:rsidR="00185713" w:rsidRPr="00E02440" w:rsidRDefault="0007506E" w:rsidP="00D32557">
      <w:pPr>
        <w:spacing w:after="0"/>
        <w:jc w:val="both"/>
        <w:rPr>
          <w:b/>
        </w:rPr>
      </w:pPr>
      <w:r w:rsidRPr="00E02440">
        <w:rPr>
          <w:b/>
          <w:u w:val="single"/>
        </w:rPr>
        <w:t xml:space="preserve">Veškerá komunikace, která se týká </w:t>
      </w:r>
      <w:r w:rsidR="003C7543" w:rsidRPr="00E02440">
        <w:rPr>
          <w:b/>
          <w:u w:val="single"/>
        </w:rPr>
        <w:t>zadávacího</w:t>
      </w:r>
      <w:r w:rsidRPr="00E02440">
        <w:rPr>
          <w:b/>
          <w:u w:val="single"/>
        </w:rPr>
        <w:t xml:space="preserve"> řízení, probíhá rovněž elektronicky prostřednictvím elektronického nástroje E</w:t>
      </w:r>
      <w:r w:rsidR="007B4B4D" w:rsidRPr="00E02440">
        <w:rPr>
          <w:b/>
          <w:u w:val="single"/>
        </w:rPr>
        <w:t>-</w:t>
      </w:r>
      <w:r w:rsidRPr="00E02440">
        <w:rPr>
          <w:b/>
          <w:u w:val="single"/>
        </w:rPr>
        <w:t>ZAK.</w:t>
      </w:r>
    </w:p>
    <w:p w:rsidR="00D32557" w:rsidRPr="00E02440" w:rsidRDefault="00D32557" w:rsidP="00D32557">
      <w:pPr>
        <w:spacing w:after="0"/>
        <w:jc w:val="both"/>
        <w:rPr>
          <w:b/>
        </w:rPr>
      </w:pPr>
    </w:p>
    <w:p w:rsidR="006F49BD" w:rsidRPr="00E02440" w:rsidRDefault="006F49BD" w:rsidP="00D32557">
      <w:pPr>
        <w:spacing w:after="0"/>
        <w:jc w:val="both"/>
        <w:rPr>
          <w:b/>
        </w:rPr>
      </w:pPr>
      <w:r w:rsidRPr="00E02440">
        <w:rPr>
          <w:b/>
        </w:rPr>
        <w:t xml:space="preserve">Veškeré podmínky a informace týkající se elektronického nástroje jsou dostupné </w:t>
      </w:r>
      <w:proofErr w:type="gramStart"/>
      <w:r w:rsidRPr="00E02440">
        <w:rPr>
          <w:b/>
        </w:rPr>
        <w:t>na</w:t>
      </w:r>
      <w:proofErr w:type="gramEnd"/>
      <w:r w:rsidRPr="00E02440">
        <w:rPr>
          <w:b/>
        </w:rPr>
        <w:t>:</w:t>
      </w:r>
    </w:p>
    <w:p w:rsidR="00D32557" w:rsidRPr="00E02440" w:rsidRDefault="00D32557" w:rsidP="00D32557">
      <w:pPr>
        <w:pStyle w:val="Bezmezer"/>
      </w:pPr>
    </w:p>
    <w:p w:rsidR="006F49BD" w:rsidRPr="00E02440" w:rsidRDefault="004816AA" w:rsidP="00D32557">
      <w:pPr>
        <w:pStyle w:val="Bezmezer"/>
      </w:pPr>
      <w:hyperlink r:id="rId11" w:history="1">
        <w:r w:rsidR="00220116" w:rsidRPr="00E02440">
          <w:rPr>
            <w:rStyle w:val="Hypertextovodkaz"/>
          </w:rPr>
          <w:t>https://ezak.e-tenders.cz/data/manual/EZAK-Manual-Dodavatele.pdf</w:t>
        </w:r>
      </w:hyperlink>
    </w:p>
    <w:p w:rsidR="006F49BD" w:rsidRDefault="004816AA" w:rsidP="00D32557">
      <w:pPr>
        <w:pStyle w:val="Bezmezer"/>
        <w:rPr>
          <w:rStyle w:val="Hypertextovodkaz"/>
          <w:rFonts w:cs="Arial"/>
        </w:rPr>
      </w:pPr>
      <w:hyperlink r:id="rId12" w:history="1">
        <w:r w:rsidR="000D2401" w:rsidRPr="00E02440">
          <w:rPr>
            <w:rStyle w:val="Hypertextovodkaz"/>
            <w:rFonts w:cs="Arial"/>
          </w:rPr>
          <w:t>https://ezak.e-tenders.cz/data/manual/QCM.Podepisovaci_applet.pdf</w:t>
        </w:r>
      </w:hyperlink>
    </w:p>
    <w:p w:rsidR="002102F2" w:rsidRDefault="002102F2" w:rsidP="00D32557">
      <w:pPr>
        <w:pStyle w:val="Bezmezer"/>
        <w:rPr>
          <w:rStyle w:val="Hypertextovodkaz"/>
          <w:rFonts w:cs="Arial"/>
        </w:rPr>
      </w:pPr>
    </w:p>
    <w:p w:rsidR="006F49BD" w:rsidRPr="002102F2" w:rsidRDefault="002102F2" w:rsidP="00D3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102F2">
        <w:rPr>
          <w:rStyle w:val="Hypertextovodkaz"/>
          <w:rFonts w:cs="Arial"/>
          <w:b/>
          <w:color w:val="auto"/>
          <w:u w:val="none"/>
        </w:rPr>
        <w:t xml:space="preserve">Dodavatel či </w:t>
      </w:r>
      <w:r w:rsidR="000F39A6">
        <w:rPr>
          <w:rStyle w:val="Hypertextovodkaz"/>
          <w:rFonts w:cs="Arial"/>
          <w:b/>
          <w:color w:val="auto"/>
          <w:u w:val="none"/>
        </w:rPr>
        <w:t>účastník řízení</w:t>
      </w:r>
      <w:r w:rsidRPr="002102F2">
        <w:rPr>
          <w:rStyle w:val="Hypertextovodkaz"/>
          <w:rFonts w:cs="Arial"/>
          <w:b/>
          <w:color w:val="auto"/>
          <w:u w:val="none"/>
        </w:rPr>
        <w:t xml:space="preserve"> je povinen provést registraci v elektronickém nástroji E-ZAK za účelem komunikace se zadavatelem!</w:t>
      </w:r>
    </w:p>
    <w:p w:rsidR="00D32557" w:rsidRDefault="00D32557" w:rsidP="00D32557">
      <w:pPr>
        <w:spacing w:after="0"/>
        <w:jc w:val="both"/>
      </w:pPr>
    </w:p>
    <w:p w:rsidR="006F49BD" w:rsidRDefault="006F49BD" w:rsidP="00D32557">
      <w:pPr>
        <w:spacing w:after="0"/>
        <w:jc w:val="both"/>
      </w:pPr>
      <w:r w:rsidRPr="00E02440">
        <w:t xml:space="preserve">V případě jakýchkoli otázek týkajících se uživatelského ovládání elektronického nástroje dostupného na výše uvedené webové stránce kontaktujte, prosím, Mgr. Tomáše Motala, e-mail: </w:t>
      </w:r>
      <w:hyperlink r:id="rId13" w:history="1">
        <w:r w:rsidRPr="00E02440">
          <w:rPr>
            <w:rStyle w:val="Hypertextovodkaz"/>
          </w:rPr>
          <w:t>tomas.motal@e-tenders.cz</w:t>
        </w:r>
      </w:hyperlink>
      <w:r w:rsidRPr="00E02440">
        <w:t xml:space="preserve">. V případě jakýchkoli otázek týkajících se technického nastavení kontaktujte, prosím, provozovatele elektronického nástroje E-ZAK na e-mailu: </w:t>
      </w:r>
      <w:bookmarkStart w:id="0" w:name="_Hlt283614478"/>
      <w:bookmarkStart w:id="1" w:name="_Hlt283614479"/>
      <w:r w:rsidRPr="00E02440">
        <w:fldChar w:fldCharType="begin"/>
      </w:r>
      <w:r w:rsidRPr="00E02440">
        <w:instrText xml:space="preserve"> HYPERLINK "mailto:podpora@ezak.cz" </w:instrText>
      </w:r>
      <w:r w:rsidRPr="00E02440">
        <w:fldChar w:fldCharType="separate"/>
      </w:r>
      <w:r w:rsidRPr="00E02440">
        <w:rPr>
          <w:rStyle w:val="Hypertextovodkaz"/>
        </w:rPr>
        <w:t>podpora@ezak.cz</w:t>
      </w:r>
      <w:bookmarkEnd w:id="0"/>
      <w:bookmarkEnd w:id="1"/>
      <w:r w:rsidRPr="00E02440">
        <w:fldChar w:fldCharType="end"/>
      </w:r>
      <w:r w:rsidRPr="00E02440">
        <w:t>.</w:t>
      </w:r>
    </w:p>
    <w:p w:rsidR="00D32557" w:rsidRDefault="00D32557" w:rsidP="00D32557">
      <w:pPr>
        <w:spacing w:after="0"/>
        <w:jc w:val="both"/>
      </w:pPr>
    </w:p>
    <w:p w:rsidR="00D32557" w:rsidRPr="006F49BD" w:rsidRDefault="00D32557" w:rsidP="00D32557">
      <w:pPr>
        <w:spacing w:after="0"/>
        <w:jc w:val="both"/>
      </w:pPr>
    </w:p>
    <w:p w:rsidR="00E2272D" w:rsidRDefault="006F49BD" w:rsidP="00D32557">
      <w:pPr>
        <w:pStyle w:val="Nadpis1"/>
        <w:spacing w:before="0"/>
      </w:pPr>
      <w:r>
        <w:t>PŘEDMĚT A DRUH VEŘEJNÉ ZAKÁZKY</w:t>
      </w:r>
    </w:p>
    <w:p w:rsidR="006F49BD" w:rsidRDefault="006F49BD" w:rsidP="00D32557">
      <w:pPr>
        <w:spacing w:after="0"/>
      </w:pPr>
    </w:p>
    <w:p w:rsidR="00E02440" w:rsidRDefault="00E02440" w:rsidP="00E02440">
      <w:pPr>
        <w:pStyle w:val="Nadpis2"/>
      </w:pPr>
      <w:r>
        <w:t>Předmět a druh veřejné zakázky</w:t>
      </w:r>
    </w:p>
    <w:p w:rsidR="00E02440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</w:pPr>
      <w:r>
        <w:t xml:space="preserve">Předmětem veřejné zakázky je </w:t>
      </w:r>
      <w:r w:rsidRPr="00DE5B8D">
        <w:rPr>
          <w:b/>
        </w:rPr>
        <w:t>dodávka elektrické energie</w:t>
      </w:r>
      <w:r>
        <w:t xml:space="preserve"> a </w:t>
      </w:r>
      <w:r w:rsidRPr="00DE5B8D">
        <w:rPr>
          <w:b/>
        </w:rPr>
        <w:t>dodávka zemního plynu.</w:t>
      </w:r>
    </w:p>
    <w:p w:rsidR="00E02440" w:rsidRDefault="00E02440" w:rsidP="00E02440">
      <w:pPr>
        <w:spacing w:after="0"/>
      </w:pPr>
    </w:p>
    <w:p w:rsidR="00E02440" w:rsidRDefault="00E02440" w:rsidP="00E02440">
      <w:pPr>
        <w:spacing w:after="0"/>
      </w:pPr>
      <w:r>
        <w:t>Veřejná zakázka je dělena na dvě části:</w:t>
      </w:r>
    </w:p>
    <w:p w:rsidR="00E02440" w:rsidRDefault="00E02440" w:rsidP="00E02440">
      <w:pPr>
        <w:pStyle w:val="Odstavecseseznamem"/>
        <w:numPr>
          <w:ilvl w:val="0"/>
          <w:numId w:val="17"/>
        </w:numPr>
        <w:spacing w:after="0"/>
      </w:pPr>
      <w:r>
        <w:t>1. část veřejné zakázky: Dodávka elektrické energie</w:t>
      </w:r>
    </w:p>
    <w:p w:rsidR="00E02440" w:rsidRDefault="00E02440" w:rsidP="00E02440">
      <w:pPr>
        <w:pStyle w:val="Odstavecseseznamem"/>
        <w:numPr>
          <w:ilvl w:val="0"/>
          <w:numId w:val="17"/>
        </w:numPr>
        <w:spacing w:after="0"/>
      </w:pPr>
      <w:r>
        <w:t>2. část veřejné zakázky: Dodávka zemního plynu</w:t>
      </w:r>
    </w:p>
    <w:p w:rsidR="00E02440" w:rsidRDefault="00E02440" w:rsidP="00E02440">
      <w:pPr>
        <w:spacing w:after="0"/>
        <w:rPr>
          <w:b/>
        </w:rPr>
      </w:pPr>
    </w:p>
    <w:p w:rsidR="00E02440" w:rsidRDefault="00E02440" w:rsidP="00E02440">
      <w:pPr>
        <w:spacing w:after="0"/>
        <w:rPr>
          <w:b/>
        </w:rPr>
      </w:pPr>
      <w:r w:rsidRPr="00DE5B8D">
        <w:rPr>
          <w:b/>
        </w:rPr>
        <w:t>Uchazeč může podat nabídku na jednu či na obě části.</w:t>
      </w:r>
    </w:p>
    <w:p w:rsidR="00866E11" w:rsidRDefault="00866E11" w:rsidP="00866E11">
      <w:pPr>
        <w:spacing w:after="0"/>
      </w:pPr>
    </w:p>
    <w:p w:rsidR="00E02440" w:rsidRPr="00FA777E" w:rsidRDefault="00E02440" w:rsidP="00E02440">
      <w:pPr>
        <w:pStyle w:val="Nadpis2"/>
        <w:spacing w:before="0"/>
        <w:jc w:val="both"/>
      </w:pPr>
      <w:r>
        <w:t>Předmět a druh první části veřejné zakázky: Dodávka elektrické energie</w:t>
      </w:r>
    </w:p>
    <w:p w:rsidR="00E02440" w:rsidRDefault="00E02440" w:rsidP="00E02440">
      <w:pPr>
        <w:spacing w:after="0"/>
      </w:pPr>
    </w:p>
    <w:p w:rsidR="00E02440" w:rsidRDefault="00E02440" w:rsidP="00E02440">
      <w:pPr>
        <w:spacing w:after="0"/>
        <w:jc w:val="both"/>
      </w:pPr>
      <w:r w:rsidRPr="003848A5">
        <w:t xml:space="preserve">Předmětem 1. části veřejné zakázky je dodávka elektřiny a sdružených služeb včetně zajištění distribuce elektřiny a systémových služeb </w:t>
      </w:r>
      <w:r w:rsidRPr="003848A5">
        <w:rPr>
          <w:b/>
        </w:rPr>
        <w:t>s předpokládaným zahájením</w:t>
      </w:r>
      <w:r w:rsidRPr="003848A5">
        <w:t xml:space="preserve"> </w:t>
      </w:r>
      <w:r w:rsidRPr="003848A5">
        <w:rPr>
          <w:b/>
        </w:rPr>
        <w:t xml:space="preserve">plnění </w:t>
      </w:r>
      <w:r w:rsidRPr="003848A5">
        <w:t xml:space="preserve">od 1. 1. 2018 od 31. 12. 2018, a to v předpokládaném rozsahu </w:t>
      </w:r>
      <w:r w:rsidR="003848A5" w:rsidRPr="003848A5">
        <w:t>93</w:t>
      </w:r>
      <w:r w:rsidRPr="003848A5">
        <w:t xml:space="preserve"> </w:t>
      </w:r>
      <w:proofErr w:type="spellStart"/>
      <w:r w:rsidRPr="003848A5">
        <w:t>MWh</w:t>
      </w:r>
      <w:proofErr w:type="spellEnd"/>
      <w:r w:rsidRPr="003848A5">
        <w:t xml:space="preserve"> z hladiny 0,4 </w:t>
      </w:r>
      <w:proofErr w:type="spellStart"/>
      <w:r w:rsidRPr="003848A5">
        <w:t>kV</w:t>
      </w:r>
      <w:proofErr w:type="spellEnd"/>
      <w:r w:rsidRPr="003848A5">
        <w:t xml:space="preserve"> (NN) a 8 </w:t>
      </w:r>
      <w:r w:rsidR="003848A5" w:rsidRPr="003848A5">
        <w:t>712</w:t>
      </w:r>
      <w:r w:rsidRPr="003848A5">
        <w:t xml:space="preserve"> </w:t>
      </w:r>
      <w:proofErr w:type="spellStart"/>
      <w:r w:rsidRPr="003848A5">
        <w:t>MWh</w:t>
      </w:r>
      <w:proofErr w:type="spellEnd"/>
      <w:r w:rsidRPr="003848A5">
        <w:t xml:space="preserve"> z hladiny 22 </w:t>
      </w:r>
      <w:proofErr w:type="spellStart"/>
      <w:r w:rsidRPr="003848A5">
        <w:t>kV</w:t>
      </w:r>
      <w:proofErr w:type="spellEnd"/>
      <w:r w:rsidRPr="003848A5">
        <w:t xml:space="preserve"> (VN) 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</w:t>
      </w:r>
      <w:r w:rsidRPr="00724C1D">
        <w:t xml:space="preserve"> </w:t>
      </w:r>
    </w:p>
    <w:p w:rsidR="00E02440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</w:t>
      </w:r>
      <w:r>
        <w:t>.1</w:t>
      </w:r>
      <w:r w:rsidRPr="00724C1D">
        <w:t xml:space="preserve"> </w:t>
      </w:r>
      <w:r>
        <w:t>–</w:t>
      </w:r>
      <w:r w:rsidRPr="00724C1D">
        <w:t xml:space="preserve"> </w:t>
      </w:r>
      <w:r>
        <w:t xml:space="preserve">Technické podmínky - </w:t>
      </w:r>
      <w:r w:rsidRPr="00724C1D">
        <w:t xml:space="preserve">Seznam odběrných míst </w:t>
      </w:r>
      <w:r>
        <w:t>pro dodávku elektrické energie. Odběrové diagramy k VN jsou přílohou č. 1.1a Zadávací dokumentace.</w:t>
      </w:r>
    </w:p>
    <w:p w:rsidR="00E02440" w:rsidRPr="00724C1D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</w:pPr>
      <w:r w:rsidRPr="00724C1D">
        <w:t>Zadavatel upozorňuje, že cena dalších doprovodných služe</w:t>
      </w:r>
      <w:r>
        <w:t>b bude součástí nabídkové ceny.</w:t>
      </w:r>
    </w:p>
    <w:p w:rsidR="00E02440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</w:pPr>
      <w:r w:rsidRPr="00724C1D">
        <w:t>Odběr elektrické energie je odhadnut na základě předchozích odběrů.</w:t>
      </w:r>
      <w:r w:rsidRPr="00724C1D">
        <w:rPr>
          <w:b/>
        </w:rPr>
        <w:t xml:space="preserve"> </w:t>
      </w:r>
      <w:r w:rsidRPr="00724C1D">
        <w:t>Pro jednotlivá odběrná místa nebude skutečné množství elektrické energie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elektrické energie za podmínek sjednaných v rámci této veřejné zakázky.</w:t>
      </w:r>
    </w:p>
    <w:p w:rsidR="00E02440" w:rsidRDefault="00E02440" w:rsidP="00866E11">
      <w:pPr>
        <w:spacing w:after="0"/>
      </w:pPr>
    </w:p>
    <w:p w:rsidR="00866E11" w:rsidRDefault="00866E11" w:rsidP="00866E11">
      <w:pPr>
        <w:spacing w:after="0"/>
        <w:rPr>
          <w:b/>
        </w:rPr>
      </w:pPr>
    </w:p>
    <w:p w:rsidR="00866E11" w:rsidRDefault="00866E11" w:rsidP="00866E11">
      <w:pPr>
        <w:spacing w:after="0"/>
        <w:rPr>
          <w:b/>
        </w:rPr>
      </w:pPr>
      <w:r w:rsidRPr="00E02440">
        <w:rPr>
          <w:b/>
        </w:rPr>
        <w:t>Druh veřejné zakázky: Dodávky (§ 14 odst. 1 Zákona)</w:t>
      </w:r>
    </w:p>
    <w:p w:rsidR="00D32557" w:rsidRPr="00F65FF6" w:rsidRDefault="00D32557" w:rsidP="00D32557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49BD" w:rsidTr="003D6976">
        <w:tc>
          <w:tcPr>
            <w:tcW w:w="9212" w:type="dxa"/>
            <w:gridSpan w:val="2"/>
          </w:tcPr>
          <w:p w:rsidR="006F49BD" w:rsidRDefault="006F49BD" w:rsidP="00D32557">
            <w:r w:rsidRPr="00724C1D">
              <w:t>Klasifikace předmětu veřejné zakázky je vymezena CPV kódem</w:t>
            </w:r>
          </w:p>
        </w:tc>
      </w:tr>
      <w:tr w:rsidR="00E02440" w:rsidTr="003D6976">
        <w:tc>
          <w:tcPr>
            <w:tcW w:w="4606" w:type="dxa"/>
          </w:tcPr>
          <w:p w:rsidR="00E02440" w:rsidRDefault="00E02440" w:rsidP="0060045D">
            <w:r w:rsidRPr="00215509">
              <w:t>Elektrická energie</w:t>
            </w:r>
          </w:p>
        </w:tc>
        <w:tc>
          <w:tcPr>
            <w:tcW w:w="4606" w:type="dxa"/>
          </w:tcPr>
          <w:p w:rsidR="00E02440" w:rsidRDefault="00E02440" w:rsidP="0060045D">
            <w:r w:rsidRPr="00215509">
              <w:t>09310000-5</w:t>
            </w:r>
          </w:p>
        </w:tc>
      </w:tr>
    </w:tbl>
    <w:p w:rsidR="006F49BD" w:rsidRDefault="006F49BD" w:rsidP="00E02440">
      <w:pPr>
        <w:spacing w:after="0"/>
        <w:ind w:firstLine="708"/>
      </w:pPr>
    </w:p>
    <w:p w:rsidR="00E02440" w:rsidRDefault="00E02440" w:rsidP="00E02440">
      <w:pPr>
        <w:spacing w:after="0"/>
        <w:jc w:val="both"/>
        <w:rPr>
          <w:b/>
        </w:rPr>
      </w:pPr>
      <w:r w:rsidRPr="003848A5">
        <w:rPr>
          <w:b/>
        </w:rPr>
        <w:t>Předpokládaná hodnota 1. části veřejné zakázky: 7.</w:t>
      </w:r>
      <w:r w:rsidR="003848A5" w:rsidRPr="003848A5">
        <w:rPr>
          <w:b/>
        </w:rPr>
        <w:t>5</w:t>
      </w:r>
      <w:r w:rsidRPr="003848A5">
        <w:rPr>
          <w:b/>
        </w:rPr>
        <w:t>00.000 Kč bez daně z EE a bez DPH.</w:t>
      </w:r>
    </w:p>
    <w:p w:rsidR="00E02440" w:rsidRDefault="00E02440" w:rsidP="00E02440">
      <w:pPr>
        <w:spacing w:after="0"/>
        <w:jc w:val="both"/>
        <w:rPr>
          <w:b/>
        </w:rPr>
      </w:pPr>
    </w:p>
    <w:p w:rsidR="00E02440" w:rsidRDefault="00E02440" w:rsidP="00E02440">
      <w:pPr>
        <w:pStyle w:val="Nadpis2"/>
        <w:spacing w:before="0"/>
        <w:jc w:val="both"/>
      </w:pPr>
      <w:r>
        <w:t>Předmět a druh druhé části veřejné zakázky: Dodávka zemního plynu</w:t>
      </w:r>
    </w:p>
    <w:p w:rsidR="00E02440" w:rsidRDefault="00E02440" w:rsidP="00E02440">
      <w:pPr>
        <w:spacing w:after="0"/>
      </w:pPr>
    </w:p>
    <w:p w:rsidR="00E02440" w:rsidRDefault="00E02440" w:rsidP="00E02440">
      <w:pPr>
        <w:spacing w:after="0"/>
        <w:jc w:val="both"/>
      </w:pPr>
      <w:r>
        <w:t xml:space="preserve">Předmětem 2. části veřejné zakázky je </w:t>
      </w:r>
      <w:r w:rsidRPr="00724C1D">
        <w:t xml:space="preserve">dodávka </w:t>
      </w:r>
      <w:r>
        <w:t>zemního plynu</w:t>
      </w:r>
      <w:r w:rsidRPr="00724C1D">
        <w:t xml:space="preserve"> a sdružených služeb včetně zajištění </w:t>
      </w:r>
      <w:r w:rsidRPr="00712D29">
        <w:t xml:space="preserve">distribuce zemního plynu a systémových služeb </w:t>
      </w:r>
      <w:r w:rsidRPr="003848A5">
        <w:lastRenderedPageBreak/>
        <w:t xml:space="preserve">s předpokládaným zahájením plnění od 1. 1. 2018 do 31. 12. 2018, a to v předpokládaném rozsahu </w:t>
      </w:r>
      <w:r w:rsidR="003848A5" w:rsidRPr="003848A5">
        <w:t>20</w:t>
      </w:r>
      <w:r w:rsidRPr="003848A5">
        <w:t> </w:t>
      </w:r>
      <w:r w:rsidR="003848A5" w:rsidRPr="003848A5">
        <w:t>647</w:t>
      </w:r>
      <w:r w:rsidRPr="003848A5">
        <w:t xml:space="preserve"> </w:t>
      </w:r>
      <w:proofErr w:type="spellStart"/>
      <w:r w:rsidRPr="003848A5">
        <w:t>MWh</w:t>
      </w:r>
      <w:proofErr w:type="spellEnd"/>
      <w:r w:rsidRPr="003848A5">
        <w:t>.</w:t>
      </w:r>
    </w:p>
    <w:p w:rsidR="00E02440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</w:t>
      </w:r>
      <w:r>
        <w:t>.2</w:t>
      </w:r>
      <w:r w:rsidRPr="00724C1D">
        <w:t xml:space="preserve"> </w:t>
      </w:r>
      <w:r>
        <w:t>–</w:t>
      </w:r>
      <w:r w:rsidRPr="00724C1D">
        <w:t xml:space="preserve"> </w:t>
      </w:r>
      <w:r>
        <w:t xml:space="preserve">Technické podmínky - </w:t>
      </w:r>
      <w:r w:rsidRPr="00724C1D">
        <w:t xml:space="preserve">Seznam odběrných míst </w:t>
      </w:r>
      <w:r>
        <w:t>pro dodávku zemního plynu.</w:t>
      </w:r>
    </w:p>
    <w:p w:rsidR="00E02440" w:rsidRPr="00724C1D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</w:pPr>
      <w:r w:rsidRPr="0055142C">
        <w:t>Zadavatel upozorňuje, že cena dalších doprovodných služeb bude součástí nabídkové ceny.</w:t>
      </w:r>
    </w:p>
    <w:p w:rsidR="00E02440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</w:pPr>
      <w:r w:rsidRPr="00724C1D">
        <w:t xml:space="preserve">Odběr </w:t>
      </w:r>
      <w:r>
        <w:t>zemního plynu</w:t>
      </w:r>
      <w:r w:rsidRPr="00724C1D">
        <w:t xml:space="preserve"> je odhadnut na základě předchozích odběrů.</w:t>
      </w:r>
      <w:r w:rsidRPr="00724C1D">
        <w:rPr>
          <w:b/>
        </w:rPr>
        <w:t xml:space="preserve"> </w:t>
      </w:r>
      <w:r w:rsidRPr="00724C1D">
        <w:t xml:space="preserve">Pro jednotlivá odběrná místa nebude skutečné množství </w:t>
      </w:r>
      <w:r>
        <w:t>zemního plynu</w:t>
      </w:r>
      <w:r w:rsidRPr="00724C1D">
        <w:t xml:space="preserve">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</w:t>
      </w:r>
      <w:r>
        <w:t>zemního plynu</w:t>
      </w:r>
      <w:r w:rsidRPr="00724C1D">
        <w:t xml:space="preserve"> za podmínek sjednaných v rámci této veřejné zakázky.</w:t>
      </w:r>
    </w:p>
    <w:p w:rsidR="00E02440" w:rsidRDefault="00E02440" w:rsidP="00E02440">
      <w:pPr>
        <w:spacing w:after="0"/>
        <w:jc w:val="both"/>
        <w:rPr>
          <w:b/>
        </w:rPr>
      </w:pPr>
    </w:p>
    <w:p w:rsidR="00E02440" w:rsidRDefault="00E02440" w:rsidP="00E02440">
      <w:pPr>
        <w:spacing w:after="0"/>
        <w:rPr>
          <w:b/>
        </w:rPr>
      </w:pPr>
      <w:r w:rsidRPr="00E02440">
        <w:rPr>
          <w:b/>
        </w:rPr>
        <w:t>Druh veřejné zakázky: Dodávky (§ 14 odst. 1 Zákona)</w:t>
      </w:r>
    </w:p>
    <w:p w:rsidR="00E02440" w:rsidRPr="00F65FF6" w:rsidRDefault="00E02440" w:rsidP="00E02440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2440" w:rsidTr="0060045D">
        <w:tc>
          <w:tcPr>
            <w:tcW w:w="9212" w:type="dxa"/>
            <w:gridSpan w:val="2"/>
          </w:tcPr>
          <w:p w:rsidR="00E02440" w:rsidRDefault="00E02440" w:rsidP="0060045D">
            <w:r w:rsidRPr="00724C1D">
              <w:t>Klasifikace předmětu veřejné zakázky je vymezena CPV kódem</w:t>
            </w:r>
          </w:p>
        </w:tc>
      </w:tr>
      <w:tr w:rsidR="00E02440" w:rsidTr="0060045D">
        <w:tc>
          <w:tcPr>
            <w:tcW w:w="4606" w:type="dxa"/>
          </w:tcPr>
          <w:p w:rsidR="00E02440" w:rsidRDefault="00E02440" w:rsidP="0060045D">
            <w:r>
              <w:t>Zemní plyn</w:t>
            </w:r>
          </w:p>
        </w:tc>
        <w:tc>
          <w:tcPr>
            <w:tcW w:w="4606" w:type="dxa"/>
          </w:tcPr>
          <w:p w:rsidR="00E02440" w:rsidRDefault="00E02440" w:rsidP="0060045D">
            <w:r>
              <w:t>09123000-7</w:t>
            </w:r>
          </w:p>
        </w:tc>
      </w:tr>
    </w:tbl>
    <w:p w:rsidR="00E02440" w:rsidRDefault="00E02440" w:rsidP="00E02440">
      <w:pPr>
        <w:spacing w:after="0"/>
        <w:ind w:firstLine="708"/>
      </w:pPr>
    </w:p>
    <w:p w:rsidR="00E02440" w:rsidRPr="00DB24B5" w:rsidRDefault="00E02440" w:rsidP="00E02440">
      <w:pPr>
        <w:spacing w:after="0"/>
        <w:jc w:val="both"/>
        <w:rPr>
          <w:b/>
        </w:rPr>
      </w:pPr>
      <w:r w:rsidRPr="003848A5">
        <w:rPr>
          <w:b/>
        </w:rPr>
        <w:t>Předpokládaná hodnota 2. části veřejné zakázky: 10.000.000 Kč bez daně ze ZP a DPH.</w:t>
      </w:r>
    </w:p>
    <w:p w:rsidR="00E02440" w:rsidRDefault="00E02440" w:rsidP="00E02440">
      <w:pPr>
        <w:spacing w:after="0"/>
        <w:ind w:firstLine="708"/>
      </w:pPr>
    </w:p>
    <w:p w:rsidR="00D32557" w:rsidRDefault="00D32557" w:rsidP="00D32557">
      <w:pPr>
        <w:spacing w:after="0"/>
      </w:pPr>
    </w:p>
    <w:p w:rsidR="006F49BD" w:rsidRDefault="006F49BD" w:rsidP="00D32557">
      <w:pPr>
        <w:pStyle w:val="Nadpis1"/>
        <w:spacing w:before="0"/>
      </w:pPr>
      <w:r>
        <w:t>TECHNICKÉ PODMÍNKY</w:t>
      </w:r>
    </w:p>
    <w:p w:rsidR="006F49BD" w:rsidRDefault="006F49BD" w:rsidP="00D32557">
      <w:pPr>
        <w:spacing w:after="0"/>
      </w:pPr>
    </w:p>
    <w:p w:rsidR="00E02440" w:rsidRDefault="00E02440" w:rsidP="00E02440">
      <w:pPr>
        <w:spacing w:after="0"/>
        <w:jc w:val="both"/>
        <w:rPr>
          <w:rFonts w:cs="Arial"/>
          <w:snapToGrid w:val="0"/>
        </w:rPr>
      </w:pPr>
      <w:r w:rsidRPr="00E07687">
        <w:rPr>
          <w:rFonts w:cs="Arial"/>
          <w:snapToGrid w:val="0"/>
          <w:color w:val="000000"/>
        </w:rPr>
        <w:t xml:space="preserve">Zadávací </w:t>
      </w:r>
      <w:r w:rsidRPr="001266C6">
        <w:rPr>
          <w:rFonts w:cs="Arial"/>
          <w:snapToGrid w:val="0"/>
        </w:rPr>
        <w:t>dokumentace obsahuje v souladu se Zákonem technické podmínky.</w:t>
      </w:r>
      <w:r>
        <w:rPr>
          <w:rFonts w:cs="Arial"/>
          <w:snapToGrid w:val="0"/>
        </w:rPr>
        <w:t xml:space="preserve"> Tyto technické podmínky tvoří přílohu č. 1.1 (elektrické energie) a 1.2 (zemní plyn) Zadávací dokumentace.</w:t>
      </w:r>
    </w:p>
    <w:p w:rsidR="00E02440" w:rsidRDefault="00E02440" w:rsidP="00E02440">
      <w:pPr>
        <w:spacing w:after="0"/>
        <w:jc w:val="both"/>
        <w:rPr>
          <w:rFonts w:cs="Arial"/>
          <w:snapToGrid w:val="0"/>
        </w:rPr>
      </w:pPr>
    </w:p>
    <w:p w:rsidR="00E02440" w:rsidRDefault="00E02440" w:rsidP="00E02440">
      <w:pPr>
        <w:spacing w:after="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Technické podmínky představují seznam odběrných míst a předpokládaný odběr daného odběrného místa.</w:t>
      </w:r>
    </w:p>
    <w:p w:rsidR="00D32557" w:rsidRDefault="00D32557" w:rsidP="00D32557">
      <w:pPr>
        <w:spacing w:after="0"/>
        <w:jc w:val="both"/>
        <w:rPr>
          <w:rFonts w:cs="Arial"/>
          <w:snapToGrid w:val="0"/>
        </w:rPr>
      </w:pPr>
    </w:p>
    <w:p w:rsidR="00D32557" w:rsidRDefault="00D32557" w:rsidP="00D32557">
      <w:pPr>
        <w:spacing w:after="0"/>
        <w:jc w:val="both"/>
      </w:pPr>
    </w:p>
    <w:p w:rsidR="006F49BD" w:rsidRDefault="006F49BD" w:rsidP="00D32557">
      <w:pPr>
        <w:pStyle w:val="Nadpis1"/>
        <w:spacing w:before="0"/>
      </w:pPr>
      <w:r>
        <w:t>OBCHODNÍ PODMÍNKY</w:t>
      </w:r>
    </w:p>
    <w:p w:rsidR="006F49BD" w:rsidRDefault="006F49BD" w:rsidP="00D32557">
      <w:pPr>
        <w:spacing w:after="0"/>
      </w:pP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65FF6" w:rsidRDefault="00F65FF6" w:rsidP="00D32557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0F39A6">
        <w:rPr>
          <w:rFonts w:ascii="Verdana" w:hAnsi="Verdana" w:cs="Arial"/>
          <w:color w:val="000000"/>
          <w:sz w:val="22"/>
          <w:szCs w:val="22"/>
        </w:rPr>
        <w:t>účastníka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E02440" w:rsidRDefault="00E02440" w:rsidP="00E02440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 w:rsidRPr="00C4010D">
        <w:rPr>
          <w:rFonts w:ascii="Verdana" w:hAnsi="Verdana" w:cs="Arial"/>
          <w:color w:val="000000"/>
          <w:sz w:val="22"/>
          <w:szCs w:val="22"/>
        </w:rPr>
        <w:t>Obchodní podmínky jsou přílohou č. 3.1 (elektrická energie) a 3.2 (zemní plyn) této Zadávací dokumentace.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D32557" w:rsidRDefault="00D32557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D32557" w:rsidRPr="001162EB" w:rsidRDefault="00D32557" w:rsidP="00D32557">
      <w:pPr>
        <w:pStyle w:val="Standard"/>
        <w:jc w:val="both"/>
      </w:pPr>
    </w:p>
    <w:p w:rsidR="006F49BD" w:rsidRDefault="006F49BD" w:rsidP="00D32557">
      <w:pPr>
        <w:pStyle w:val="Nadpis1"/>
        <w:spacing w:before="0"/>
      </w:pPr>
      <w:r>
        <w:t>LHŮTY PLNĚNÍ</w:t>
      </w:r>
    </w:p>
    <w:p w:rsidR="00F65FF6" w:rsidRDefault="00F65FF6" w:rsidP="00D32557">
      <w:pPr>
        <w:spacing w:after="0"/>
      </w:pPr>
    </w:p>
    <w:p w:rsidR="00F65FF6" w:rsidRPr="00E02440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E02440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E02440">
        <w:rPr>
          <w:rFonts w:ascii="Verdana" w:hAnsi="Verdana" w:cs="Arial"/>
          <w:sz w:val="22"/>
          <w:szCs w:val="22"/>
        </w:rPr>
        <w:tab/>
        <w:t>1. 7. 201</w:t>
      </w:r>
      <w:r w:rsidR="00E02440" w:rsidRPr="00E02440">
        <w:rPr>
          <w:rFonts w:ascii="Verdana" w:hAnsi="Verdana" w:cs="Arial"/>
          <w:sz w:val="22"/>
          <w:szCs w:val="22"/>
        </w:rPr>
        <w:t>8</w:t>
      </w:r>
    </w:p>
    <w:p w:rsidR="00F65FF6" w:rsidRPr="00E02440" w:rsidRDefault="00F65FF6" w:rsidP="00D32557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E02440">
        <w:rPr>
          <w:rFonts w:ascii="Verdana" w:hAnsi="Verdana" w:cs="Arial"/>
          <w:sz w:val="22"/>
          <w:szCs w:val="22"/>
        </w:rPr>
        <w:lastRenderedPageBreak/>
        <w:t xml:space="preserve">Předpokládaný termín ukončení plnění veřejné zakázky: </w:t>
      </w:r>
      <w:r w:rsidRPr="00E02440">
        <w:rPr>
          <w:rFonts w:ascii="Verdana" w:hAnsi="Verdana" w:cs="Arial"/>
          <w:sz w:val="22"/>
          <w:szCs w:val="22"/>
        </w:rPr>
        <w:tab/>
        <w:t xml:space="preserve">do </w:t>
      </w:r>
      <w:r w:rsidR="00E02440" w:rsidRPr="00E02440">
        <w:rPr>
          <w:rFonts w:ascii="Verdana" w:hAnsi="Verdana" w:cs="Arial"/>
          <w:sz w:val="22"/>
          <w:szCs w:val="22"/>
        </w:rPr>
        <w:t>31. 12</w:t>
      </w:r>
      <w:r w:rsidRPr="00E02440">
        <w:rPr>
          <w:rFonts w:ascii="Verdana" w:hAnsi="Verdana" w:cs="Arial"/>
          <w:sz w:val="22"/>
          <w:szCs w:val="22"/>
        </w:rPr>
        <w:t>. 201</w:t>
      </w:r>
      <w:r w:rsidR="00E02440" w:rsidRPr="00E02440">
        <w:rPr>
          <w:rFonts w:ascii="Verdana" w:hAnsi="Verdana" w:cs="Arial"/>
          <w:sz w:val="22"/>
          <w:szCs w:val="22"/>
        </w:rPr>
        <w:t>8</w:t>
      </w:r>
    </w:p>
    <w:p w:rsidR="00D32557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D32557" w:rsidRPr="0025491A" w:rsidRDefault="00D32557" w:rsidP="00D32557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6F49BD" w:rsidRDefault="006F49BD" w:rsidP="00D32557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:rsidR="003D6976" w:rsidRDefault="003D6976" w:rsidP="00D32557">
      <w:pPr>
        <w:spacing w:after="0"/>
      </w:pPr>
    </w:p>
    <w:p w:rsidR="00E02440" w:rsidRPr="00C4010D" w:rsidRDefault="00E02440" w:rsidP="00E02440">
      <w:pPr>
        <w:spacing w:after="0"/>
      </w:pPr>
      <w:r w:rsidRPr="00C4010D">
        <w:t>Odběrná místa zadavatele, která jsou definována v příloze č. 1.1 a 1.2 Zadávací dokumentace</w:t>
      </w:r>
      <w:r>
        <w:t>.</w:t>
      </w:r>
    </w:p>
    <w:p w:rsidR="00E02440" w:rsidRPr="00C4010D" w:rsidRDefault="00E02440" w:rsidP="00E02440">
      <w:pPr>
        <w:spacing w:after="0"/>
      </w:pPr>
    </w:p>
    <w:p w:rsidR="00E02440" w:rsidRDefault="00E02440" w:rsidP="00E02440">
      <w:pPr>
        <w:spacing w:after="0"/>
      </w:pPr>
      <w:r w:rsidRPr="00C4010D">
        <w:t>Prohlídka místa plnění nebude vzhledem k předmětu veřejné zakázky umožněna.</w:t>
      </w:r>
    </w:p>
    <w:p w:rsidR="00D32557" w:rsidRDefault="00D32557" w:rsidP="00D32557">
      <w:pPr>
        <w:spacing w:after="0"/>
      </w:pPr>
    </w:p>
    <w:p w:rsidR="00D32557" w:rsidRDefault="00D32557" w:rsidP="00D32557">
      <w:pPr>
        <w:spacing w:after="0"/>
      </w:pPr>
    </w:p>
    <w:p w:rsidR="003D6976" w:rsidRPr="003D6976" w:rsidRDefault="003D6976" w:rsidP="00D32557">
      <w:pPr>
        <w:pStyle w:val="Nadpis1"/>
        <w:spacing w:before="0"/>
      </w:pPr>
      <w:r>
        <w:t>KVALIFIKACE</w:t>
      </w:r>
    </w:p>
    <w:p w:rsidR="006F49BD" w:rsidRDefault="006F49BD" w:rsidP="00D32557">
      <w:pPr>
        <w:spacing w:after="0"/>
      </w:pPr>
    </w:p>
    <w:p w:rsidR="006F49BD" w:rsidRDefault="003D6976" w:rsidP="00D32557">
      <w:pPr>
        <w:pStyle w:val="Nadpis2"/>
        <w:spacing w:before="0"/>
      </w:pPr>
      <w:r>
        <w:t>Úvod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E11" w:rsidRDefault="00866E11" w:rsidP="00866E11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39 odst. 4 Zákona je posouzení nabídky předpokladem vítězství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v zadávacím řízení. Zadavatel bude u vybraného </w:t>
      </w:r>
      <w:r w:rsidR="000F39A6">
        <w:rPr>
          <w:rFonts w:ascii="Verdana" w:hAnsi="Verdana" w:cs="Arial"/>
          <w:sz w:val="22"/>
          <w:szCs w:val="22"/>
        </w:rPr>
        <w:t>dodavatele</w:t>
      </w:r>
      <w:r>
        <w:rPr>
          <w:rFonts w:ascii="Verdana" w:hAnsi="Verdana" w:cs="Arial"/>
          <w:sz w:val="22"/>
          <w:szCs w:val="22"/>
        </w:rPr>
        <w:t xml:space="preserve"> posuzovat, zda splňuje požadovanou kvalifikaci.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:rsidR="00F65FF6" w:rsidRDefault="00F65FF6" w:rsidP="00D32557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:rsidR="00F65FF6" w:rsidRDefault="00F65FF6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866E11" w:rsidRDefault="00866E11" w:rsidP="00866E11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:rsidR="00866E11" w:rsidRDefault="00866E11" w:rsidP="00866E11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:rsidR="00866E11" w:rsidRPr="00866E11" w:rsidRDefault="00866E11" w:rsidP="00866E11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:rsidR="00866E11" w:rsidRPr="00201812" w:rsidRDefault="00866E11" w:rsidP="00866E11">
      <w:pPr>
        <w:spacing w:after="0"/>
        <w:jc w:val="both"/>
      </w:pPr>
    </w:p>
    <w:p w:rsidR="00AC4A90" w:rsidRDefault="00AC4A90" w:rsidP="00AC4A90">
      <w:pPr>
        <w:pStyle w:val="Nadpis3"/>
        <w:spacing w:before="0"/>
      </w:pPr>
      <w:r>
        <w:t>Prokázání kvalifikace formou čestného prohlášení</w:t>
      </w:r>
    </w:p>
    <w:p w:rsidR="00AC4A90" w:rsidRPr="00E339CF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 w:rsidRPr="00E02440">
        <w:t xml:space="preserve">V souladu s ustanovením § 86 odst. 2 </w:t>
      </w:r>
      <w:r w:rsidR="00E02440" w:rsidRPr="00E02440">
        <w:t>umožňuje</w:t>
      </w:r>
      <w:r w:rsidRPr="00E02440">
        <w:t xml:space="preserve"> zadavatel prokázání splnění kvalifikace za pomoci</w:t>
      </w:r>
      <w:r w:rsidRPr="00E02440">
        <w:rPr>
          <w:b/>
        </w:rPr>
        <w:t xml:space="preserve"> </w:t>
      </w:r>
      <w:r w:rsidRPr="00E02440">
        <w:rPr>
          <w:b/>
          <w:u w:val="single"/>
        </w:rPr>
        <w:t>čestného prohlášení</w:t>
      </w:r>
      <w:r w:rsidRPr="00E02440">
        <w:t>, z jehož obsahu bude zřejmé, že dodavatel kvalifikaci požadovanou zadavatelem splňuje, pokud dále v textu zadávací dokumentace není uvedeno odlišně.</w:t>
      </w:r>
    </w:p>
    <w:p w:rsidR="00AC4A90" w:rsidRDefault="00AC4A90" w:rsidP="00AC4A90">
      <w:pPr>
        <w:spacing w:after="0"/>
        <w:jc w:val="both"/>
      </w:pPr>
    </w:p>
    <w:p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  <w:spacing w:before="0"/>
        <w:jc w:val="both"/>
      </w:pPr>
      <w:r>
        <w:t>Prokázání kvalifikace výpisem ze seznamu kvalifikovaných dodavatelů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:rsidR="00AC4A90" w:rsidRDefault="00AC4A90" w:rsidP="00AC4A9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:rsidR="00AC4A90" w:rsidRDefault="00AC4A90" w:rsidP="00AC4A90">
      <w:pPr>
        <w:spacing w:after="0"/>
        <w:ind w:left="360"/>
        <w:jc w:val="both"/>
      </w:pPr>
    </w:p>
    <w:p w:rsidR="00AC4A90" w:rsidRDefault="00AC4A90" w:rsidP="00AC4A90">
      <w:pPr>
        <w:spacing w:after="0"/>
        <w:jc w:val="both"/>
      </w:pPr>
      <w:r>
        <w:t>Tento výpis nenahrazuje prokázání ekonomické ani technické kvalifikace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Výpis ze seznamu kvalifikovaných dodavatelů nesmí být starší než 3 měsíce k poslednímu dni k prokázání splnění kvalifikace (totožná se lhůtou pro podání nabídek) - § 228 odst. 2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2"/>
        <w:spacing w:before="0"/>
      </w:pPr>
      <w:r>
        <w:t>Základní způsobilost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Požadavky na základní způsobilost dodavatele jsou uvedeny v § 74 odst. 1 Zákona.</w:t>
      </w:r>
    </w:p>
    <w:p w:rsidR="00AC4A90" w:rsidRDefault="00AC4A90" w:rsidP="00AC4A90">
      <w:pPr>
        <w:spacing w:after="0"/>
        <w:jc w:val="both"/>
      </w:pPr>
    </w:p>
    <w:p w:rsidR="00AC4A90" w:rsidRPr="00E50799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c) písemného čestného prohlášení ve vztahu ke spotřební dani ve vztahu k § 74 odst. 1 písm. b)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:rsidR="00AC4A90" w:rsidRDefault="00AC4A90" w:rsidP="00AC4A9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:rsidR="00AC4A90" w:rsidRDefault="00AC4A90" w:rsidP="00AC4A90">
      <w:pPr>
        <w:pStyle w:val="Odstavecseseznamem"/>
        <w:spacing w:after="0"/>
        <w:ind w:left="567"/>
        <w:jc w:val="both"/>
      </w:pPr>
    </w:p>
    <w:p w:rsidR="00AC4A90" w:rsidRDefault="00AC4A90" w:rsidP="00AC4A90">
      <w:pPr>
        <w:pStyle w:val="Nadpis2"/>
        <w:spacing w:before="0"/>
      </w:pPr>
      <w:r>
        <w:t>Profesní způsobilost</w:t>
      </w:r>
    </w:p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>
        <w:t>Profesní způsobilost je uvedena v § 77 odst. 1 a 2 písm. a)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 z obchodního rejstříku nebo jiné obdobné evidence,</w:t>
      </w:r>
    </w:p>
    <w:p w:rsidR="00AC4A90" w:rsidRDefault="00AC4A90" w:rsidP="00E0244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doklad, že je oprávněn podnikat v rozsahu odpovídajícímu předmětu veřejné zakázky, pokud jiné právní předpisy takové oprávnění vyžadují</w:t>
      </w:r>
      <w:r w:rsidR="00E02440">
        <w:t xml:space="preserve"> – </w:t>
      </w:r>
      <w:r w:rsidR="00E02440" w:rsidRPr="00C4010D">
        <w:rPr>
          <w:b/>
        </w:rPr>
        <w:t>licence pro obchod s elektrickou energií</w:t>
      </w:r>
      <w:r w:rsidR="00E02440">
        <w:t xml:space="preserve"> (1. část veřejné zakázky) a </w:t>
      </w:r>
      <w:r w:rsidR="00E02440" w:rsidRPr="00C4010D">
        <w:rPr>
          <w:b/>
        </w:rPr>
        <w:t>licence pro obchod se zemním plynem</w:t>
      </w:r>
      <w:r w:rsidR="00E02440">
        <w:t xml:space="preserve"> (2. část veřejné zakázky).</w:t>
      </w:r>
    </w:p>
    <w:p w:rsidR="00A862C4" w:rsidRDefault="00A862C4" w:rsidP="00A862C4">
      <w:pPr>
        <w:spacing w:after="0"/>
        <w:jc w:val="both"/>
      </w:pPr>
    </w:p>
    <w:p w:rsidR="00AC4A90" w:rsidRDefault="00AC4A90" w:rsidP="00AC4A90">
      <w:pPr>
        <w:spacing w:after="0"/>
      </w:pPr>
    </w:p>
    <w:p w:rsidR="00AC4A90" w:rsidRDefault="00AC4A90" w:rsidP="00AC4A90">
      <w:pPr>
        <w:pStyle w:val="Nadpis2"/>
        <w:spacing w:before="0"/>
      </w:pPr>
      <w:r>
        <w:lastRenderedPageBreak/>
        <w:t>Technick</w:t>
      </w:r>
      <w:r w:rsidR="002C0C4D">
        <w:t>á kvalifikace</w:t>
      </w:r>
    </w:p>
    <w:p w:rsidR="00E02440" w:rsidRDefault="00E02440" w:rsidP="00E02440"/>
    <w:p w:rsidR="00E02440" w:rsidRPr="00C4010D" w:rsidRDefault="00E02440" w:rsidP="00E02440">
      <w:pPr>
        <w:pStyle w:val="Nadpis3"/>
        <w:spacing w:before="0"/>
        <w:jc w:val="both"/>
      </w:pPr>
      <w:r>
        <w:t>Technická kvalifikace pro 1. část veřejné zakázky: Dodávka elektrické energie</w:t>
      </w:r>
    </w:p>
    <w:p w:rsidR="00E02440" w:rsidRPr="00E02440" w:rsidRDefault="00E02440" w:rsidP="00E02440"/>
    <w:p w:rsidR="00AC4A90" w:rsidRDefault="00AC4A90" w:rsidP="00AC4A90">
      <w:pPr>
        <w:spacing w:after="0"/>
      </w:pPr>
    </w:p>
    <w:p w:rsidR="00AC4A90" w:rsidRDefault="00AC4A90" w:rsidP="00AC4A90">
      <w:pPr>
        <w:spacing w:after="0"/>
        <w:jc w:val="both"/>
      </w:pPr>
      <w:r w:rsidRPr="00E02440">
        <w:t xml:space="preserve">V souladu s ustanovením § 79 odst. 2 písm. b) Zákona požaduje zadavatel uvést a předložit v rámci čestného prohlášení o splnění kvalifikace </w:t>
      </w:r>
      <w:r w:rsidRPr="00E02440">
        <w:rPr>
          <w:b/>
        </w:rPr>
        <w:t>seznam významných dodávek</w:t>
      </w:r>
      <w:r w:rsidRPr="00E02440">
        <w:t>, poskytnutých dodavatelem za poslední 3 roky před zahájením zadávacího řízení včetně uvedení ceny a doby jejich poskytnutí a identifikace objednatele.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 souladu s § 73 odst. 6 Zákona stanovuje toto: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  <w:rPr>
          <w:b/>
        </w:rPr>
      </w:pPr>
      <w:r w:rsidRPr="00E02440">
        <w:rPr>
          <w:b/>
        </w:rPr>
        <w:t>Zadavatel požaduje, aby součástí seznamu významných dodávek byly alespoň 3 dodávky</w:t>
      </w:r>
      <w:r w:rsidR="00E02440">
        <w:rPr>
          <w:b/>
        </w:rPr>
        <w:t xml:space="preserve"> elektrické energie</w:t>
      </w:r>
      <w:r w:rsidRPr="00E02440">
        <w:rPr>
          <w:b/>
        </w:rPr>
        <w:t xml:space="preserve">, </w:t>
      </w:r>
      <w:r w:rsidR="00E02440" w:rsidRPr="00E02440">
        <w:rPr>
          <w:b/>
          <w:u w:val="single"/>
        </w:rPr>
        <w:t>každá</w:t>
      </w:r>
      <w:r w:rsidR="00E02440" w:rsidRPr="00E02440">
        <w:rPr>
          <w:b/>
        </w:rPr>
        <w:t xml:space="preserve"> v minimální hodnotě </w:t>
      </w:r>
      <w:r w:rsidR="00E02440" w:rsidRPr="00E02440">
        <w:rPr>
          <w:b/>
          <w:u w:val="single"/>
        </w:rPr>
        <w:t>7.000.000,- Kč</w:t>
      </w:r>
      <w:r w:rsidR="00E02440" w:rsidRPr="00E02440">
        <w:rPr>
          <w:b/>
        </w:rPr>
        <w:t xml:space="preserve"> bez daně z elektrické energie a bez DPH </w:t>
      </w:r>
      <w:r w:rsidR="00E02440" w:rsidRPr="00E02440">
        <w:rPr>
          <w:b/>
          <w:u w:val="single"/>
        </w:rPr>
        <w:t>za rok plnění</w:t>
      </w:r>
      <w:r w:rsidR="00E02440" w:rsidRPr="00E02440">
        <w:rPr>
          <w:b/>
        </w:rPr>
        <w:t xml:space="preserve"> nebo ve výši </w:t>
      </w:r>
      <w:r w:rsidR="00E02440" w:rsidRPr="00E02440">
        <w:rPr>
          <w:b/>
          <w:u w:val="single"/>
        </w:rPr>
        <w:t xml:space="preserve">6 000 </w:t>
      </w:r>
      <w:proofErr w:type="spellStart"/>
      <w:r w:rsidR="00E02440" w:rsidRPr="00E02440">
        <w:rPr>
          <w:b/>
          <w:u w:val="single"/>
        </w:rPr>
        <w:t>MWh</w:t>
      </w:r>
      <w:proofErr w:type="spellEnd"/>
      <w:r w:rsidR="00E02440" w:rsidRPr="00E02440">
        <w:rPr>
          <w:b/>
          <w:u w:val="single"/>
        </w:rPr>
        <w:t xml:space="preserve"> za rok plnění</w:t>
      </w:r>
      <w:r w:rsidR="00E02440" w:rsidRPr="00E02440">
        <w:rPr>
          <w:b/>
        </w:rPr>
        <w:t>.</w:t>
      </w:r>
    </w:p>
    <w:p w:rsidR="003D6976" w:rsidRDefault="003D6976" w:rsidP="00D32557">
      <w:pPr>
        <w:spacing w:after="0"/>
      </w:pPr>
    </w:p>
    <w:p w:rsidR="00E02440" w:rsidRPr="00C4010D" w:rsidRDefault="00E02440" w:rsidP="00E02440">
      <w:pPr>
        <w:pStyle w:val="Nadpis3"/>
        <w:spacing w:before="0"/>
        <w:jc w:val="both"/>
      </w:pPr>
      <w:r>
        <w:t>Technická kvalifikace pro 2. část veřejné zakázky: Dodávka zemního plynu</w:t>
      </w:r>
    </w:p>
    <w:p w:rsidR="00E02440" w:rsidRPr="00E02440" w:rsidRDefault="00E02440" w:rsidP="00E02440"/>
    <w:p w:rsidR="00E02440" w:rsidRDefault="00E02440" w:rsidP="00E02440">
      <w:pPr>
        <w:spacing w:after="0"/>
      </w:pPr>
    </w:p>
    <w:p w:rsidR="00E02440" w:rsidRDefault="00E02440" w:rsidP="00E02440">
      <w:pPr>
        <w:spacing w:after="0"/>
        <w:jc w:val="both"/>
      </w:pPr>
      <w:r w:rsidRPr="00E02440">
        <w:t xml:space="preserve">V souladu s ustanovením § 79 odst. 2 písm. b) Zákona požaduje zadavatel uvést a předložit v rámci čestného prohlášení o splnění kvalifikace </w:t>
      </w:r>
      <w:r w:rsidRPr="00E02440">
        <w:rPr>
          <w:b/>
        </w:rPr>
        <w:t>seznam významných dodávek</w:t>
      </w:r>
      <w:r w:rsidRPr="00E02440">
        <w:t>, poskytnutých dodavatelem za poslední 3 roky před zahájením zadávacího řízení včetně uvedení ceny a doby jejich poskytnutí a identifikace objednatele.</w:t>
      </w:r>
    </w:p>
    <w:p w:rsidR="00E02440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</w:pPr>
      <w:r>
        <w:t>V souladu s § 73 odst. 6 Zákona stanovuje toto:</w:t>
      </w:r>
    </w:p>
    <w:p w:rsidR="00E02440" w:rsidRDefault="00E02440" w:rsidP="00E02440">
      <w:pPr>
        <w:spacing w:after="0"/>
        <w:jc w:val="both"/>
      </w:pPr>
    </w:p>
    <w:p w:rsidR="00E02440" w:rsidRDefault="00E02440" w:rsidP="00E02440">
      <w:pPr>
        <w:spacing w:after="0"/>
        <w:jc w:val="both"/>
        <w:rPr>
          <w:b/>
          <w:u w:val="single"/>
        </w:rPr>
      </w:pPr>
      <w:r w:rsidRPr="00E02440">
        <w:rPr>
          <w:b/>
        </w:rPr>
        <w:t>Zadavatel požaduje, aby součástí seznamu významných dodávek byly alespoň 3 dodávky</w:t>
      </w:r>
      <w:r>
        <w:rPr>
          <w:b/>
        </w:rPr>
        <w:t xml:space="preserve"> zemního plynu</w:t>
      </w:r>
      <w:r w:rsidRPr="00E02440">
        <w:rPr>
          <w:b/>
        </w:rPr>
        <w:t xml:space="preserve">, </w:t>
      </w:r>
      <w:r w:rsidRPr="00D21C79">
        <w:rPr>
          <w:b/>
          <w:u w:val="single"/>
        </w:rPr>
        <w:t>každá</w:t>
      </w:r>
      <w:r w:rsidRPr="00DD792D">
        <w:rPr>
          <w:b/>
        </w:rPr>
        <w:t xml:space="preserve"> v minimální hodnotě </w:t>
      </w:r>
      <w:r>
        <w:rPr>
          <w:b/>
          <w:u w:val="single"/>
        </w:rPr>
        <w:t>10</w:t>
      </w:r>
      <w:r w:rsidRPr="00712D29">
        <w:rPr>
          <w:b/>
          <w:u w:val="single"/>
        </w:rPr>
        <w:t>.000.000,- Kč</w:t>
      </w:r>
      <w:r w:rsidRPr="00712D29">
        <w:rPr>
          <w:b/>
        </w:rPr>
        <w:t xml:space="preserve"> bez daně ze zemního plynu a bez DPH </w:t>
      </w:r>
      <w:r w:rsidRPr="00712D29">
        <w:rPr>
          <w:b/>
          <w:u w:val="single"/>
        </w:rPr>
        <w:t>za rok plnění</w:t>
      </w:r>
      <w:r w:rsidRPr="00712D29">
        <w:rPr>
          <w:b/>
        </w:rPr>
        <w:t xml:space="preserve"> nebo ve výši </w:t>
      </w:r>
      <w:r>
        <w:rPr>
          <w:b/>
          <w:u w:val="single"/>
        </w:rPr>
        <w:t xml:space="preserve">17 </w:t>
      </w:r>
      <w:r w:rsidRPr="00712D29">
        <w:rPr>
          <w:b/>
          <w:u w:val="single"/>
        </w:rPr>
        <w:t xml:space="preserve">000 </w:t>
      </w:r>
      <w:proofErr w:type="spellStart"/>
      <w:r w:rsidRPr="00712D29">
        <w:rPr>
          <w:b/>
          <w:u w:val="single"/>
        </w:rPr>
        <w:t>MWh</w:t>
      </w:r>
      <w:proofErr w:type="spellEnd"/>
      <w:r w:rsidRPr="00712D29">
        <w:rPr>
          <w:b/>
          <w:u w:val="single"/>
        </w:rPr>
        <w:t xml:space="preserve"> za</w:t>
      </w:r>
      <w:r w:rsidRPr="00D21C79">
        <w:rPr>
          <w:b/>
          <w:u w:val="single"/>
        </w:rPr>
        <w:t xml:space="preserve"> rok plnění</w:t>
      </w:r>
      <w:r>
        <w:rPr>
          <w:b/>
          <w:u w:val="single"/>
        </w:rPr>
        <w:t>.</w:t>
      </w:r>
    </w:p>
    <w:p w:rsidR="00E02440" w:rsidRDefault="00E02440" w:rsidP="00E02440">
      <w:pPr>
        <w:spacing w:after="0"/>
        <w:jc w:val="both"/>
        <w:rPr>
          <w:b/>
        </w:rPr>
      </w:pPr>
    </w:p>
    <w:p w:rsidR="00E02440" w:rsidRDefault="00E02440" w:rsidP="00D32557">
      <w:pPr>
        <w:spacing w:after="0"/>
      </w:pPr>
    </w:p>
    <w:p w:rsidR="003D6976" w:rsidRDefault="003D6976" w:rsidP="00D32557">
      <w:pPr>
        <w:pStyle w:val="Nadpis2"/>
        <w:spacing w:before="0"/>
      </w:pPr>
      <w:r>
        <w:t>Obsah</w:t>
      </w:r>
      <w:r w:rsidR="00446A5B">
        <w:t>, forma</w:t>
      </w:r>
      <w:r>
        <w:t xml:space="preserve"> a členění dokladů o kvalifikaci</w:t>
      </w:r>
    </w:p>
    <w:p w:rsidR="00AB31D3" w:rsidRDefault="00AB31D3" w:rsidP="00D32557">
      <w:pPr>
        <w:spacing w:after="0"/>
      </w:pPr>
    </w:p>
    <w:p w:rsidR="00AC4A90" w:rsidRDefault="00AC4A90" w:rsidP="00AC4A9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E02440">
        <w:rPr>
          <w:rFonts w:ascii="Verdana" w:hAnsi="Verdana" w:cs="Arial"/>
          <w:sz w:val="22"/>
          <w:szCs w:val="22"/>
        </w:rPr>
        <w:t>Dodavatel může využít vzoru krycího listu a vzoru čestného prohlášení, které jsou součástí přílohy č. 4 Zadávací dokumentace.</w:t>
      </w:r>
    </w:p>
    <w:p w:rsidR="00AC4A90" w:rsidRDefault="00AC4A90" w:rsidP="00AC4A9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AC4A90" w:rsidRPr="000936B5" w:rsidRDefault="00AC4A90" w:rsidP="00AC4A90">
      <w:pPr>
        <w:pStyle w:val="Standard"/>
        <w:jc w:val="both"/>
        <w:rPr>
          <w:rFonts w:ascii="Verdana" w:hAnsi="Verdana"/>
          <w:sz w:val="22"/>
          <w:szCs w:val="22"/>
        </w:rPr>
      </w:pPr>
      <w:r w:rsidRPr="000936B5">
        <w:rPr>
          <w:rFonts w:ascii="Verdana" w:hAnsi="Verdana"/>
          <w:sz w:val="22"/>
          <w:szCs w:val="22"/>
        </w:rPr>
        <w:t xml:space="preserve">Pokud zákon nebo zadavatel vyžaduje předložení dokladu podle právního řádu České republiky, může dodavatel předložit obdobný doklad podle právního řádu státu, ve kterém se tento doklad vydává; tento doklad se předkládá s překladem </w:t>
      </w:r>
      <w:r w:rsidRPr="000936B5">
        <w:rPr>
          <w:rFonts w:ascii="Verdana" w:hAnsi="Verdana"/>
          <w:sz w:val="22"/>
          <w:szCs w:val="22"/>
        </w:rPr>
        <w:lastRenderedPageBreak/>
        <w:t>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:rsidR="00D32557" w:rsidRDefault="00D32557" w:rsidP="00D32557">
      <w:pPr>
        <w:pStyle w:val="Standard"/>
        <w:jc w:val="both"/>
      </w:pPr>
    </w:p>
    <w:p w:rsidR="00E64BD7" w:rsidRDefault="00E64BD7" w:rsidP="00D32557">
      <w:pPr>
        <w:pStyle w:val="Nadpis2"/>
        <w:spacing w:before="0"/>
      </w:pPr>
      <w:r>
        <w:t>Zvláštní způsoby prokazování kvalifikace</w:t>
      </w:r>
    </w:p>
    <w:p w:rsidR="00E64BD7" w:rsidRDefault="00E64BD7" w:rsidP="00D32557">
      <w:pPr>
        <w:spacing w:after="0"/>
      </w:pPr>
    </w:p>
    <w:p w:rsidR="00AC4A90" w:rsidRDefault="00AC4A90" w:rsidP="00AC4A90">
      <w:pPr>
        <w:pStyle w:val="Nadpis3"/>
      </w:pPr>
      <w:r>
        <w:t>Kvalifikace v případě společné účasti dodavatelů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pStyle w:val="Nadpis3"/>
      </w:pPr>
      <w:r>
        <w:t xml:space="preserve">Prokázání kvalifikace prostřednictvím jiných osob 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:rsidR="00AC4A90" w:rsidRDefault="00AC4A90" w:rsidP="00AC4A90">
      <w:pPr>
        <w:spacing w:after="0"/>
        <w:jc w:val="both"/>
      </w:pPr>
      <w:r>
        <w:t xml:space="preserve"> </w:t>
      </w:r>
    </w:p>
    <w:p w:rsidR="00AC4A90" w:rsidRDefault="00AC4A90" w:rsidP="00AC4A9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:rsidR="00AC4A90" w:rsidRDefault="00AC4A90" w:rsidP="00AC4A90">
      <w:pPr>
        <w:spacing w:after="0"/>
        <w:jc w:val="both"/>
      </w:pPr>
      <w:r>
        <w:t xml:space="preserve">b) doklady prokazující splnění chybějící části kvalifikace prostřednictvím jiné osoby, </w:t>
      </w:r>
    </w:p>
    <w:p w:rsidR="00AC4A90" w:rsidRDefault="00AC4A90" w:rsidP="00AC4A90">
      <w:pPr>
        <w:spacing w:after="0"/>
        <w:jc w:val="both"/>
      </w:pPr>
      <w:r>
        <w:t xml:space="preserve">c) doklady o splnění základní způsobilosti podle § 74 Zákona jinou osobou a </w:t>
      </w:r>
    </w:p>
    <w:p w:rsidR="00AC4A90" w:rsidRDefault="00AC4A90" w:rsidP="00AC4A9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AC4A90" w:rsidRDefault="00AC4A90" w:rsidP="00AC4A90">
      <w:pPr>
        <w:spacing w:after="0"/>
        <w:jc w:val="both"/>
      </w:pPr>
    </w:p>
    <w:p w:rsidR="00AC4A90" w:rsidRDefault="00AC4A90" w:rsidP="00AC4A9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:rsidR="00AC4A90" w:rsidRDefault="00AC4A90" w:rsidP="00AC4A90">
      <w:pPr>
        <w:spacing w:after="0"/>
        <w:jc w:val="both"/>
      </w:pPr>
    </w:p>
    <w:p w:rsidR="00C41F39" w:rsidRPr="00690CB1" w:rsidRDefault="00C41F39" w:rsidP="00D32557">
      <w:pPr>
        <w:spacing w:after="0"/>
        <w:jc w:val="both"/>
      </w:pPr>
    </w:p>
    <w:p w:rsidR="003D6976" w:rsidRDefault="003D6976" w:rsidP="00D32557">
      <w:pPr>
        <w:pStyle w:val="Nadpis1"/>
        <w:spacing w:before="0"/>
      </w:pPr>
      <w:r>
        <w:t xml:space="preserve">NABÍDKA </w:t>
      </w:r>
      <w:r w:rsidR="000F39A6">
        <w:t>ÚČASTNÍKA ŘÍZENÍ</w:t>
      </w:r>
    </w:p>
    <w:p w:rsidR="00E0408A" w:rsidRDefault="00E0408A" w:rsidP="00D32557">
      <w:pPr>
        <w:spacing w:after="0"/>
      </w:pPr>
    </w:p>
    <w:p w:rsidR="00E0408A" w:rsidRDefault="00E0408A" w:rsidP="00D32557">
      <w:pPr>
        <w:pStyle w:val="Nadpis2"/>
        <w:spacing w:before="0"/>
      </w:pPr>
      <w:r>
        <w:t>Pojem nabídka</w:t>
      </w:r>
    </w:p>
    <w:p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E49FB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>“ se rozumí</w:t>
      </w:r>
      <w:r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podal písemně zadavateli na základě zadávací</w:t>
      </w:r>
      <w:r>
        <w:rPr>
          <w:rFonts w:ascii="Verdana" w:hAnsi="Verdana" w:cs="Arial"/>
          <w:sz w:val="22"/>
          <w:szCs w:val="22"/>
        </w:rPr>
        <w:t xml:space="preserve"> </w:t>
      </w:r>
      <w:r w:rsidRPr="00257363">
        <w:rPr>
          <w:rFonts w:ascii="Verdana" w:hAnsi="Verdana" w:cs="Arial"/>
          <w:sz w:val="22"/>
          <w:szCs w:val="22"/>
        </w:rPr>
        <w:t>dokumentace</w:t>
      </w:r>
      <w:r>
        <w:rPr>
          <w:rFonts w:ascii="Verdana" w:hAnsi="Verdana" w:cs="Arial"/>
          <w:sz w:val="22"/>
          <w:szCs w:val="22"/>
        </w:rPr>
        <w:t xml:space="preserve">, zejména návrh smlouvy podepsaný osobou oprávněnou jednat jménem či za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a další zadavatelem požadované dokumenty a doklady, zejména doklady, kterými </w:t>
      </w:r>
      <w:r w:rsidR="000F39A6">
        <w:rPr>
          <w:rFonts w:ascii="Verdana" w:hAnsi="Verdana" w:cs="Arial"/>
          <w:sz w:val="22"/>
          <w:szCs w:val="22"/>
        </w:rPr>
        <w:t>účastník řízení</w:t>
      </w:r>
      <w:r>
        <w:rPr>
          <w:rFonts w:ascii="Verdana" w:hAnsi="Verdana" w:cs="Arial"/>
          <w:sz w:val="22"/>
          <w:szCs w:val="22"/>
        </w:rPr>
        <w:t xml:space="preserve"> prokazuje kvalifikaci.</w:t>
      </w:r>
    </w:p>
    <w:p w:rsidR="00E0408A" w:rsidRDefault="00E0408A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E0408A" w:rsidRDefault="00E0408A" w:rsidP="00D32557">
      <w:pPr>
        <w:pStyle w:val="Nadpis2"/>
        <w:spacing w:before="0"/>
      </w:pPr>
      <w:r>
        <w:t>Forma a podoba nabídky</w:t>
      </w:r>
    </w:p>
    <w:p w:rsidR="00E0408A" w:rsidRDefault="00E0408A" w:rsidP="00D32557">
      <w:pPr>
        <w:spacing w:after="0"/>
      </w:pPr>
    </w:p>
    <w:p w:rsidR="00E0408A" w:rsidRDefault="00E0408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 w:rsidRPr="00DC7A64">
        <w:rPr>
          <w:rStyle w:val="FontStyle60"/>
          <w:rFonts w:ascii="Verdana" w:hAnsi="Verdana"/>
          <w:sz w:val="22"/>
          <w:szCs w:val="22"/>
        </w:rPr>
        <w:lastRenderedPageBreak/>
        <w:t xml:space="preserve">Nabídky Zadavatel požaduje podat </w:t>
      </w:r>
      <w:r w:rsidRPr="00DC7A64">
        <w:rPr>
          <w:rStyle w:val="FontStyle60"/>
          <w:rFonts w:ascii="Verdana" w:hAnsi="Verdana"/>
          <w:b/>
          <w:sz w:val="22"/>
          <w:szCs w:val="22"/>
        </w:rPr>
        <w:t>v písemné formě</w:t>
      </w:r>
      <w:r w:rsidRPr="00DC7A64">
        <w:rPr>
          <w:rStyle w:val="FontStyle60"/>
          <w:rFonts w:ascii="Verdana" w:hAnsi="Verdana"/>
          <w:sz w:val="22"/>
          <w:szCs w:val="22"/>
        </w:rPr>
        <w:t xml:space="preserve">, </w:t>
      </w:r>
      <w:r w:rsidRPr="00DC7A64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 w:rsidRPr="00DC7A64"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DC7A64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7B4B4D" w:rsidRPr="00DC7A64">
        <w:rPr>
          <w:rStyle w:val="FontStyle60"/>
          <w:rFonts w:ascii="Verdana" w:hAnsi="Verdana"/>
          <w:b/>
          <w:sz w:val="22"/>
          <w:szCs w:val="22"/>
        </w:rPr>
        <w:t>-</w:t>
      </w:r>
      <w:r w:rsidRPr="00DC7A64">
        <w:rPr>
          <w:rStyle w:val="FontStyle60"/>
          <w:rFonts w:ascii="Verdana" w:hAnsi="Verdana"/>
          <w:b/>
          <w:sz w:val="22"/>
          <w:szCs w:val="22"/>
        </w:rPr>
        <w:t>ZAK</w:t>
      </w:r>
      <w:r w:rsidRPr="00DC7A64"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4" w:history="1">
        <w:r w:rsidRPr="00DC7A64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DC7A64">
        <w:rPr>
          <w:rFonts w:ascii="Verdana" w:hAnsi="Verdana" w:cs="Arial"/>
          <w:b/>
          <w:sz w:val="22"/>
          <w:szCs w:val="22"/>
        </w:rPr>
        <w:t>.</w:t>
      </w:r>
    </w:p>
    <w:p w:rsidR="00D32557" w:rsidRDefault="00D32557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E0408A" w:rsidRDefault="001654A3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:rsidR="00FB001A" w:rsidRDefault="00FB001A" w:rsidP="00D32557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</w:t>
      </w:r>
      <w:r w:rsidR="00AE0258">
        <w:rPr>
          <w:rFonts w:ascii="Verdana" w:hAnsi="Verdana" w:cs="Arial"/>
          <w:b/>
          <w:sz w:val="22"/>
          <w:szCs w:val="22"/>
        </w:rPr>
        <w:t>tel důrazně doporučuje, aby</w:t>
      </w:r>
      <w:r>
        <w:rPr>
          <w:rFonts w:ascii="Verdana" w:hAnsi="Verdana" w:cs="Arial"/>
          <w:b/>
          <w:sz w:val="22"/>
          <w:szCs w:val="22"/>
        </w:rPr>
        <w:t xml:space="preserve"> nabídka sestávala ze dvou souborů:</w:t>
      </w: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:rsidR="00FB001A" w:rsidRP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Kvalifikace.*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:rsidR="00FB001A" w:rsidRDefault="00FB001A" w:rsidP="00FB001A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Nabídka.* - </w:t>
      </w:r>
      <w:r w:rsidRPr="00FB001A">
        <w:rPr>
          <w:rFonts w:ascii="Verdana" w:hAnsi="Verdana" w:cs="Arial"/>
          <w:sz w:val="22"/>
          <w:szCs w:val="22"/>
        </w:rPr>
        <w:t>obsahuje</w:t>
      </w:r>
      <w:proofErr w:type="gramEnd"/>
      <w:r w:rsidRPr="00FB001A">
        <w:rPr>
          <w:rFonts w:ascii="Verdana" w:hAnsi="Verdana" w:cs="Arial"/>
          <w:sz w:val="22"/>
          <w:szCs w:val="22"/>
        </w:rPr>
        <w:t xml:space="preserve">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:rsidR="001654A3" w:rsidRDefault="001654A3" w:rsidP="00D32557">
      <w:pPr>
        <w:pStyle w:val="Style17"/>
        <w:jc w:val="both"/>
        <w:rPr>
          <w:rStyle w:val="FontStyle60"/>
          <w:rFonts w:ascii="Verdana" w:hAnsi="Verdana"/>
          <w:sz w:val="22"/>
          <w:szCs w:val="22"/>
        </w:rPr>
      </w:pPr>
    </w:p>
    <w:p w:rsidR="00D32557" w:rsidRDefault="00D32557" w:rsidP="00D32557">
      <w:pPr>
        <w:spacing w:after="0"/>
      </w:pPr>
    </w:p>
    <w:p w:rsidR="00293D62" w:rsidRPr="00293D62" w:rsidRDefault="00293D62" w:rsidP="00D32557">
      <w:pPr>
        <w:pStyle w:val="Nadpis2"/>
        <w:spacing w:before="0"/>
      </w:pPr>
      <w:r>
        <w:t>Obsah vlastní nabídky</w:t>
      </w:r>
    </w:p>
    <w:p w:rsidR="005D26DE" w:rsidRDefault="005D26DE" w:rsidP="00D32557">
      <w:pPr>
        <w:spacing w:after="0"/>
      </w:pPr>
    </w:p>
    <w:p w:rsidR="005F57C1" w:rsidRDefault="000F39A6" w:rsidP="00D32557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– obchodní podmínky, která je přílohou této zadávací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</w:t>
      </w:r>
      <w:r w:rsidR="007036CE">
        <w:rPr>
          <w:rFonts w:cs="Arial"/>
        </w:rPr>
        <w:t>ikační údaje a nabídkovou cenu. Účastník vyplní přílohu č. 3.1 či 3.2 podle části veřejné zakázky, které se hodlá účastnit.</w:t>
      </w:r>
    </w:p>
    <w:p w:rsidR="00D32557" w:rsidRDefault="00D32557" w:rsidP="00D32557">
      <w:pPr>
        <w:spacing w:after="0"/>
        <w:jc w:val="both"/>
        <w:rPr>
          <w:rFonts w:cs="Arial"/>
        </w:rPr>
      </w:pPr>
    </w:p>
    <w:p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>Nabídkovou cenu uvede v členění na</w:t>
      </w:r>
      <w:r w:rsidR="007B4B4D">
        <w:rPr>
          <w:rFonts w:cs="Arial"/>
        </w:rPr>
        <w:t xml:space="preserve"> cenu bez DPH, výši DPH a cenu s</w:t>
      </w:r>
      <w:r>
        <w:rPr>
          <w:rFonts w:cs="Arial"/>
        </w:rPr>
        <w:t xml:space="preserve"> DPH.</w:t>
      </w:r>
    </w:p>
    <w:p w:rsidR="00D32557" w:rsidRDefault="00D32557" w:rsidP="00D32557">
      <w:pPr>
        <w:spacing w:after="0"/>
        <w:rPr>
          <w:rFonts w:cs="Arial"/>
        </w:rPr>
      </w:pPr>
    </w:p>
    <w:p w:rsidR="005F57C1" w:rsidRDefault="005F57C1" w:rsidP="00D32557">
      <w:pPr>
        <w:spacing w:after="0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C41F39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:rsidR="00D32557" w:rsidRDefault="00D32557" w:rsidP="00D32557">
      <w:pPr>
        <w:spacing w:after="0"/>
        <w:rPr>
          <w:rFonts w:cs="Arial"/>
        </w:rPr>
      </w:pPr>
    </w:p>
    <w:p w:rsidR="00834714" w:rsidRDefault="00834714" w:rsidP="00834714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 w:rsidRPr="0055755B">
        <w:rPr>
          <w:rFonts w:cs="Arial"/>
          <w:b/>
        </w:rPr>
        <w:t>příloha č. 2 – Rozpis ceny plnění (uchazeč vyplní a přiloží přílohu č. 2.1 nebo 2.2 Zadávací dokumentace – dle příslušné části veřejné zakázky)</w:t>
      </w:r>
      <w:r w:rsidR="00DA2F04">
        <w:rPr>
          <w:rFonts w:cs="Arial"/>
          <w:b/>
        </w:rPr>
        <w:t>.</w:t>
      </w:r>
    </w:p>
    <w:p w:rsidR="00583A6B" w:rsidRPr="00583A6B" w:rsidRDefault="00583A6B" w:rsidP="00834714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583A6B">
        <w:rPr>
          <w:rFonts w:cs="Arial"/>
          <w:i/>
        </w:rPr>
        <w:t xml:space="preserve">popřípadě i příloha č. 3 - </w:t>
      </w:r>
      <w:r w:rsidRPr="00583A6B">
        <w:rPr>
          <w:i/>
          <w:color w:val="000000"/>
          <w:kern w:val="1"/>
        </w:rPr>
        <w:t>Obchodní podmínky dodavatele pro dodávku elektrické energie</w:t>
      </w:r>
      <w:r>
        <w:rPr>
          <w:i/>
          <w:color w:val="000000"/>
          <w:kern w:val="1"/>
        </w:rPr>
        <w:t xml:space="preserve"> či zemního plynu, bude-li je účastník dodávat.</w:t>
      </w:r>
    </w:p>
    <w:p w:rsidR="000E49FB" w:rsidRDefault="000E49FB" w:rsidP="000E49FB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056636">
        <w:rPr>
          <w:rFonts w:cs="Arial"/>
          <w:i/>
        </w:rPr>
        <w:t xml:space="preserve">popřípadě i příloha č. </w:t>
      </w:r>
      <w:r w:rsidR="00583A6B">
        <w:rPr>
          <w:rFonts w:cs="Arial"/>
          <w:i/>
        </w:rPr>
        <w:t>4</w:t>
      </w:r>
      <w:r w:rsidRPr="00056636">
        <w:rPr>
          <w:rFonts w:cs="Arial"/>
          <w:i/>
        </w:rPr>
        <w:t xml:space="preserve">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:rsidR="003C3107" w:rsidRDefault="003C3107" w:rsidP="003C3107">
      <w:pPr>
        <w:spacing w:after="0"/>
        <w:jc w:val="both"/>
        <w:rPr>
          <w:rFonts w:cs="Arial"/>
          <w:i/>
        </w:rPr>
      </w:pPr>
    </w:p>
    <w:p w:rsidR="003C3107" w:rsidRPr="003C3107" w:rsidRDefault="003C3107" w:rsidP="003C3107">
      <w:pPr>
        <w:spacing w:after="0"/>
        <w:jc w:val="both"/>
        <w:rPr>
          <w:rFonts w:cs="Arial"/>
          <w:u w:val="single"/>
        </w:rPr>
      </w:pPr>
      <w:r w:rsidRPr="003C3107">
        <w:rPr>
          <w:rFonts w:cs="Arial"/>
          <w:u w:val="single"/>
        </w:rPr>
        <w:t>Před uzavřením smlouvy s vybraným dodavatelem bude doplněna příloha č. 1 – seznam odběrných míst.</w:t>
      </w:r>
    </w:p>
    <w:p w:rsidR="00D32557" w:rsidRPr="007B4B4D" w:rsidRDefault="00D32557" w:rsidP="00D32557">
      <w:pPr>
        <w:pStyle w:val="Odstavecseseznamem"/>
        <w:spacing w:after="0"/>
        <w:rPr>
          <w:rFonts w:cs="Arial"/>
          <w:highlight w:val="yellow"/>
        </w:rPr>
      </w:pPr>
    </w:p>
    <w:p w:rsidR="00751B89" w:rsidRDefault="00751B89" w:rsidP="00D32557">
      <w:pPr>
        <w:pStyle w:val="Nadpis2"/>
        <w:spacing w:before="0"/>
      </w:pPr>
      <w:r>
        <w:t>Způsob podání nabídky a lhůta pro podání nabídky</w:t>
      </w:r>
    </w:p>
    <w:p w:rsidR="00751B89" w:rsidRDefault="00751B89" w:rsidP="00D32557">
      <w:pPr>
        <w:spacing w:after="0"/>
      </w:pPr>
    </w:p>
    <w:p w:rsidR="000E49FB" w:rsidRPr="00834714" w:rsidRDefault="000E49FB" w:rsidP="000E49FB">
      <w:pPr>
        <w:pStyle w:val="Normln0"/>
        <w:jc w:val="both"/>
        <w:rPr>
          <w:rFonts w:ascii="Verdana" w:hAnsi="Verdana"/>
          <w:sz w:val="22"/>
          <w:szCs w:val="22"/>
        </w:rPr>
      </w:pPr>
      <w:r w:rsidRPr="00834714"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103 odst. 1, písm. c) Zákona pomocí elektronického nástroje E-ZAK </w:t>
      </w:r>
      <w:r w:rsidRPr="00834714">
        <w:rPr>
          <w:rStyle w:val="FontStyle61"/>
          <w:rFonts w:ascii="Verdana" w:hAnsi="Verdana"/>
          <w:b/>
          <w:sz w:val="22"/>
          <w:szCs w:val="22"/>
        </w:rPr>
        <w:t>(</w:t>
      </w:r>
      <w:hyperlink r:id="rId15" w:history="1">
        <w:r w:rsidRPr="00834714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834714">
        <w:rPr>
          <w:rStyle w:val="FontStyle61"/>
          <w:rFonts w:ascii="Verdana" w:hAnsi="Verdana"/>
          <w:b/>
          <w:sz w:val="22"/>
          <w:szCs w:val="22"/>
        </w:rPr>
        <w:t>)</w:t>
      </w:r>
      <w:r w:rsidRPr="00834714">
        <w:rPr>
          <w:rStyle w:val="FontStyle60"/>
          <w:rFonts w:ascii="Verdana" w:hAnsi="Verdana"/>
          <w:sz w:val="22"/>
          <w:szCs w:val="22"/>
        </w:rPr>
        <w:t>.</w:t>
      </w:r>
    </w:p>
    <w:p w:rsidR="000E49FB" w:rsidRPr="00834714" w:rsidRDefault="000E49FB" w:rsidP="000E49FB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0E49FB" w:rsidRPr="00834714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834714">
        <w:rPr>
          <w:rFonts w:ascii="Verdana" w:hAnsi="Verdana" w:cs="Arial"/>
          <w:sz w:val="22"/>
          <w:szCs w:val="22"/>
        </w:rPr>
        <w:t>Lhůta pro podání nabídek, která je zároveň lh</w:t>
      </w:r>
      <w:bookmarkStart w:id="2" w:name="_GoBack"/>
      <w:bookmarkEnd w:id="2"/>
      <w:r w:rsidRPr="00834714">
        <w:rPr>
          <w:rFonts w:ascii="Verdana" w:hAnsi="Verdana" w:cs="Arial"/>
          <w:sz w:val="22"/>
          <w:szCs w:val="22"/>
        </w:rPr>
        <w:t xml:space="preserve">ůtou pro prokázání splnění kvalifikace, v souladu s </w:t>
      </w:r>
      <w:r w:rsidRPr="00834714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834714">
        <w:rPr>
          <w:rFonts w:ascii="Verdana" w:hAnsi="Verdana" w:cs="Arial"/>
          <w:sz w:val="22"/>
          <w:szCs w:val="22"/>
        </w:rPr>
        <w:t xml:space="preserve">skončí   </w:t>
      </w:r>
    </w:p>
    <w:p w:rsidR="000E49FB" w:rsidRPr="00834714" w:rsidRDefault="000E49FB" w:rsidP="000E49F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E49FB" w:rsidRDefault="000E49FB" w:rsidP="000E49F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90F0E">
        <w:rPr>
          <w:rFonts w:ascii="Verdana" w:hAnsi="Verdana" w:cs="Arial"/>
          <w:b/>
          <w:sz w:val="22"/>
          <w:szCs w:val="22"/>
        </w:rPr>
        <w:t>dne </w:t>
      </w:r>
      <w:r w:rsidR="00190F0E" w:rsidRPr="00190F0E">
        <w:rPr>
          <w:rFonts w:ascii="Verdana" w:hAnsi="Verdana" w:cs="Arial"/>
          <w:b/>
          <w:sz w:val="22"/>
          <w:szCs w:val="22"/>
        </w:rPr>
        <w:t>5. 10</w:t>
      </w:r>
      <w:r w:rsidRPr="00190F0E">
        <w:rPr>
          <w:rFonts w:ascii="Verdana" w:hAnsi="Verdana" w:cs="Arial"/>
          <w:b/>
          <w:sz w:val="22"/>
          <w:szCs w:val="22"/>
        </w:rPr>
        <w:t>. 201</w:t>
      </w:r>
      <w:r w:rsidR="00DD5191" w:rsidRPr="00190F0E">
        <w:rPr>
          <w:rFonts w:ascii="Verdana" w:hAnsi="Verdana" w:cs="Arial"/>
          <w:b/>
          <w:sz w:val="22"/>
          <w:szCs w:val="22"/>
        </w:rPr>
        <w:t>7</w:t>
      </w:r>
      <w:r w:rsidRPr="00190F0E">
        <w:rPr>
          <w:rFonts w:ascii="Verdana" w:hAnsi="Verdana" w:cs="Arial"/>
          <w:b/>
          <w:sz w:val="22"/>
          <w:szCs w:val="22"/>
        </w:rPr>
        <w:t xml:space="preserve"> v 13.00 hodin.</w:t>
      </w:r>
    </w:p>
    <w:p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:rsidR="00D32557" w:rsidRDefault="00D32557" w:rsidP="00D32557">
      <w:pPr>
        <w:pStyle w:val="Nadpis1"/>
        <w:numPr>
          <w:ilvl w:val="0"/>
          <w:numId w:val="0"/>
        </w:numPr>
        <w:spacing w:before="0"/>
        <w:ind w:left="432"/>
      </w:pPr>
    </w:p>
    <w:p w:rsidR="003D6976" w:rsidRPr="00DC7A64" w:rsidRDefault="004B09DB" w:rsidP="00D32557">
      <w:pPr>
        <w:pStyle w:val="Nadpis1"/>
        <w:spacing w:before="0"/>
      </w:pPr>
      <w:r w:rsidRPr="00DC7A64">
        <w:t>P</w:t>
      </w:r>
      <w:r w:rsidR="003D6976" w:rsidRPr="00DC7A64">
        <w:t>OSOUZENÍ A HODNOCENÍ NABÍDKY</w:t>
      </w:r>
    </w:p>
    <w:p w:rsidR="00D52845" w:rsidRPr="00DC7A64" w:rsidRDefault="00D52845" w:rsidP="00D32557">
      <w:pPr>
        <w:spacing w:after="0"/>
      </w:pPr>
    </w:p>
    <w:p w:rsidR="000E49FB" w:rsidRPr="00DC7A64" w:rsidRDefault="000E49FB" w:rsidP="000E49FB">
      <w:pPr>
        <w:spacing w:after="0"/>
        <w:jc w:val="both"/>
      </w:pPr>
      <w:r w:rsidRPr="00DC7A64">
        <w:t>Posouzení nabídek provede zadavatel. Hodnocení nabídek proběhne za pomocí elektronické aukce.</w:t>
      </w:r>
    </w:p>
    <w:p w:rsidR="000E49FB" w:rsidRPr="00DC7A64" w:rsidRDefault="000E49FB" w:rsidP="000E49FB">
      <w:pPr>
        <w:spacing w:after="0"/>
        <w:jc w:val="both"/>
      </w:pPr>
    </w:p>
    <w:p w:rsidR="000E49FB" w:rsidRPr="00DC7A64" w:rsidRDefault="000E49FB" w:rsidP="000E49FB">
      <w:pPr>
        <w:spacing w:after="0"/>
        <w:jc w:val="both"/>
      </w:pPr>
      <w:r w:rsidRPr="00DC7A64">
        <w:t xml:space="preserve">Zadavatel stanovuje základní hodnotící kritérium  - </w:t>
      </w:r>
      <w:r w:rsidRPr="00DC7A64">
        <w:rPr>
          <w:b/>
        </w:rPr>
        <w:t xml:space="preserve">ekonomická výhodnost nabídky </w:t>
      </w:r>
      <w:r w:rsidRPr="00DC7A64">
        <w:t>/§ 114 Zákona/.</w:t>
      </w:r>
    </w:p>
    <w:p w:rsidR="000E49FB" w:rsidRPr="00DC7A64" w:rsidRDefault="000E49FB" w:rsidP="000E49FB">
      <w:pPr>
        <w:spacing w:after="0"/>
        <w:jc w:val="both"/>
      </w:pPr>
    </w:p>
    <w:p w:rsidR="000E49FB" w:rsidRPr="00DC7A64" w:rsidRDefault="000E49FB" w:rsidP="000E49FB">
      <w:pPr>
        <w:spacing w:after="0"/>
        <w:jc w:val="both"/>
      </w:pPr>
      <w:r w:rsidRPr="00DC7A64">
        <w:t>Zadavatel v rámci ekonomické výhodnosti nabídky bude hodnotit pouze nejnižší nabídkou cenu.</w:t>
      </w:r>
    </w:p>
    <w:p w:rsidR="000E49FB" w:rsidRPr="00DC7A64" w:rsidRDefault="000E49FB" w:rsidP="000E49FB">
      <w:pPr>
        <w:spacing w:after="0"/>
        <w:jc w:val="both"/>
      </w:pPr>
    </w:p>
    <w:p w:rsidR="000E49FB" w:rsidRPr="00DC7A64" w:rsidRDefault="000E49FB" w:rsidP="000E49FB">
      <w:pPr>
        <w:spacing w:after="0"/>
        <w:jc w:val="both"/>
      </w:pPr>
      <w:r w:rsidRPr="00DC7A64">
        <w:t xml:space="preserve">Hodnocení nabídek bude provedeno za </w:t>
      </w:r>
      <w:r w:rsidRPr="00DC7A64">
        <w:rPr>
          <w:b/>
        </w:rPr>
        <w:t xml:space="preserve">pomocí elektronické aukce </w:t>
      </w:r>
      <w:r w:rsidRPr="00DC7A64">
        <w:rPr>
          <w:b/>
        </w:rPr>
        <w:br/>
        <w:t>(§ 120 a § 121 Zákona)</w:t>
      </w:r>
      <w:r w:rsidRPr="00DC7A64">
        <w:t>, která je součástí elektronického nástroje E-ZAK.</w:t>
      </w:r>
    </w:p>
    <w:p w:rsidR="000E49FB" w:rsidRPr="00DC7A64" w:rsidRDefault="000E49FB" w:rsidP="000E49FB">
      <w:pPr>
        <w:spacing w:after="0"/>
        <w:jc w:val="both"/>
      </w:pPr>
    </w:p>
    <w:p w:rsidR="000E49FB" w:rsidRDefault="000E49FB" w:rsidP="000E49FB">
      <w:pPr>
        <w:spacing w:after="0"/>
        <w:jc w:val="both"/>
        <w:rPr>
          <w:rFonts w:cs="Arial"/>
        </w:rPr>
      </w:pPr>
      <w:r w:rsidRPr="00DC7A64">
        <w:rPr>
          <w:rFonts w:cs="Arial"/>
          <w:color w:val="000000"/>
        </w:rPr>
        <w:t>Následně bude na základě cen vzešlých z elektronické aukce vybrána nejvhodnější nabídka podle z</w:t>
      </w:r>
      <w:r w:rsidRPr="00DC7A64">
        <w:rPr>
          <w:rFonts w:cs="Arial"/>
        </w:rPr>
        <w:t>ákladního hodnotícího kritéria pro zadání veřejné zakázky.</w:t>
      </w:r>
    </w:p>
    <w:p w:rsidR="00D32557" w:rsidRPr="006E6D1A" w:rsidRDefault="00D32557" w:rsidP="00D32557">
      <w:pPr>
        <w:spacing w:after="0"/>
        <w:jc w:val="both"/>
      </w:pPr>
    </w:p>
    <w:p w:rsidR="00D52845" w:rsidRDefault="0043072A" w:rsidP="00D32557">
      <w:pPr>
        <w:pStyle w:val="Nadpis1"/>
        <w:spacing w:before="0"/>
      </w:pPr>
      <w:r>
        <w:t xml:space="preserve"> ELEKTRONICKÁ AUKCE</w:t>
      </w:r>
    </w:p>
    <w:p w:rsidR="00D32557" w:rsidRPr="00D32557" w:rsidRDefault="00D32557" w:rsidP="00D32557">
      <w:pPr>
        <w:spacing w:after="0"/>
      </w:pPr>
    </w:p>
    <w:p w:rsidR="008C29FF" w:rsidRDefault="008C29FF" w:rsidP="00D32557">
      <w:pPr>
        <w:pStyle w:val="Nadpis2"/>
        <w:spacing w:before="0"/>
      </w:pPr>
      <w:r>
        <w:t>Technické informace</w:t>
      </w:r>
    </w:p>
    <w:p w:rsidR="008C29FF" w:rsidRDefault="008C29FF" w:rsidP="00D32557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:rsidR="008C29FF" w:rsidRPr="00DC7A64" w:rsidRDefault="000F39A6" w:rsidP="00D32557">
      <w:pPr>
        <w:spacing w:after="0"/>
        <w:jc w:val="both"/>
        <w:rPr>
          <w:b/>
        </w:rPr>
      </w:pPr>
      <w:r w:rsidRPr="00DC7A64">
        <w:t>Účastník řízení</w:t>
      </w:r>
      <w:r w:rsidR="008C29FF" w:rsidRPr="00DC7A64">
        <w:t xml:space="preserve"> 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="008C29FF" w:rsidRPr="00DC7A64">
        <w:rPr>
          <w:b/>
        </w:rPr>
        <w:t xml:space="preserve">: </w:t>
      </w:r>
      <w:r w:rsidR="00956C37" w:rsidRPr="00DC7A64">
        <w:rPr>
          <w:b/>
        </w:rPr>
        <w:t>QCM</w:t>
      </w:r>
      <w:r w:rsidR="008C29FF" w:rsidRPr="00DC7A64">
        <w:rPr>
          <w:b/>
        </w:rPr>
        <w:t xml:space="preserve">, s.r.o., M-Palác, 7. patro, Heršpická 813/5, 639 00 Brno, Mgr. Tomáš Motal (tel.: +420 602814317, e-mail: </w:t>
      </w:r>
      <w:hyperlink r:id="rId16" w:history="1">
        <w:r w:rsidR="00D541CC" w:rsidRPr="00DC7A64">
          <w:rPr>
            <w:rStyle w:val="Hypertextovodkaz"/>
            <w:b/>
          </w:rPr>
          <w:t>tomas.motal@qcm.cz</w:t>
        </w:r>
      </w:hyperlink>
      <w:r w:rsidR="008C29FF" w:rsidRPr="00DC7A64">
        <w:rPr>
          <w:b/>
        </w:rPr>
        <w:t>).</w:t>
      </w:r>
      <w:r w:rsidR="008C29FF" w:rsidRPr="00DC7A64">
        <w:t xml:space="preserve"> </w:t>
      </w:r>
      <w:r w:rsidR="008C29FF" w:rsidRPr="00DC7A64">
        <w:rPr>
          <w:b/>
        </w:rPr>
        <w:t xml:space="preserve">Na pozdější technické problémy zjištěné na straně </w:t>
      </w:r>
      <w:r w:rsidRPr="00DC7A64">
        <w:rPr>
          <w:b/>
        </w:rPr>
        <w:t>účastníka řízení</w:t>
      </w:r>
      <w:r w:rsidR="008C29FF" w:rsidRPr="00DC7A64">
        <w:rPr>
          <w:b/>
        </w:rPr>
        <w:t xml:space="preserve"> nebude brán zřetel.</w:t>
      </w:r>
    </w:p>
    <w:p w:rsidR="00D32557" w:rsidRPr="00DC7A64" w:rsidRDefault="00D32557" w:rsidP="00D32557">
      <w:pPr>
        <w:spacing w:after="0"/>
        <w:jc w:val="both"/>
        <w:rPr>
          <w:b/>
        </w:rPr>
      </w:pPr>
    </w:p>
    <w:p w:rsidR="008C29FF" w:rsidRPr="00DC7A64" w:rsidRDefault="008C29FF" w:rsidP="00D32557">
      <w:pPr>
        <w:spacing w:after="0"/>
        <w:jc w:val="both"/>
      </w:pPr>
      <w:r w:rsidRPr="00DC7A64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DC7A64">
        <w:t>pfx</w:t>
      </w:r>
      <w:proofErr w:type="spellEnd"/>
      <w:r w:rsidRPr="00DC7A64">
        <w:t xml:space="preserve"> nebo P12.</w:t>
      </w:r>
    </w:p>
    <w:p w:rsidR="00D32557" w:rsidRPr="00DC7A64" w:rsidRDefault="00D32557" w:rsidP="00D32557">
      <w:pPr>
        <w:spacing w:after="0"/>
        <w:jc w:val="both"/>
      </w:pPr>
    </w:p>
    <w:p w:rsidR="008C29FF" w:rsidRDefault="008C29FF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C7A64">
        <w:t>Přístupové údaje pro přihlášení do aukční síně jsou stejné jako přístupové údaje do elektronického nástroje E</w:t>
      </w:r>
      <w:r w:rsidR="002102F2" w:rsidRPr="00DC7A64">
        <w:t>-</w:t>
      </w:r>
      <w:r w:rsidRPr="00DC7A64">
        <w:t xml:space="preserve">ZAK (dostupný na </w:t>
      </w:r>
      <w:hyperlink r:id="rId17" w:history="1">
        <w:r w:rsidRPr="00DC7A64">
          <w:rPr>
            <w:rStyle w:val="Hypertextovodkaz"/>
            <w:rFonts w:cs="Arial"/>
            <w:b/>
          </w:rPr>
          <w:t>https://ezak.e-tenders.cz/</w:t>
        </w:r>
      </w:hyperlink>
      <w:r w:rsidRPr="00DC7A64">
        <w:rPr>
          <w:rStyle w:val="Hypertextovodkaz"/>
          <w:rFonts w:cs="Arial"/>
          <w:b/>
        </w:rPr>
        <w:t>)</w:t>
      </w:r>
      <w:r w:rsidRPr="00DC7A64">
        <w:rPr>
          <w:rStyle w:val="Hypertextovodkaz"/>
          <w:rFonts w:cs="Arial"/>
          <w:b/>
          <w:color w:val="auto"/>
        </w:rPr>
        <w:t>.</w:t>
      </w:r>
    </w:p>
    <w:p w:rsidR="00D32557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</w:rPr>
      </w:pPr>
    </w:p>
    <w:p w:rsidR="004D5B4B" w:rsidRDefault="004D5B4B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:rsidR="00D32557" w:rsidRPr="004D5B4B" w:rsidRDefault="00D32557" w:rsidP="00D32557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:rsidR="002102F2" w:rsidRDefault="002102F2" w:rsidP="00D32557">
      <w:pPr>
        <w:pStyle w:val="Nadpis2"/>
        <w:spacing w:before="0"/>
      </w:pPr>
      <w:r>
        <w:t>Postup při elektronické aukci</w:t>
      </w:r>
    </w:p>
    <w:p w:rsidR="002102F2" w:rsidRDefault="002102F2" w:rsidP="00D32557">
      <w:pPr>
        <w:spacing w:after="0"/>
      </w:pPr>
    </w:p>
    <w:p w:rsidR="002102F2" w:rsidRDefault="002102F2" w:rsidP="00D32557">
      <w:pPr>
        <w:spacing w:after="0"/>
        <w:jc w:val="both"/>
      </w:pPr>
      <w:r w:rsidRPr="00D7695F">
        <w:t xml:space="preserve">V den určený </w:t>
      </w:r>
      <w:r w:rsidR="00332D40">
        <w:t>zadavatelem</w:t>
      </w:r>
      <w:r w:rsidRPr="00D7695F">
        <w:t xml:space="preserve"> bude všem </w:t>
      </w:r>
      <w:r w:rsidR="000F39A6"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 w:rsidR="000F39A6">
        <w:t>účastníkům řízení</w:t>
      </w:r>
      <w:r w:rsidRPr="00D7695F">
        <w:t xml:space="preserve"> poskytnuty ve výzvě k účasti v elektronické aukci a prostřednictvím elektronického nástroje E-ZAK.</w:t>
      </w:r>
    </w:p>
    <w:p w:rsidR="00D32557" w:rsidRPr="00D7695F" w:rsidRDefault="00D32557" w:rsidP="00D32557">
      <w:pPr>
        <w:spacing w:after="0"/>
        <w:jc w:val="both"/>
      </w:pPr>
    </w:p>
    <w:p w:rsidR="002102F2" w:rsidRDefault="002102F2" w:rsidP="00D32557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 w:rsidR="000F39A6">
        <w:t>účastníků řízení</w:t>
      </w:r>
      <w:r w:rsidRPr="00D7695F">
        <w:t xml:space="preserve">, ve kterém budou uvedeny konečné nabídkové ceny </w:t>
      </w:r>
      <w:r w:rsidR="000F39A6">
        <w:t>účastníků řízení</w:t>
      </w:r>
      <w:r>
        <w:t>.</w:t>
      </w:r>
    </w:p>
    <w:p w:rsidR="00D32557" w:rsidRDefault="00D32557" w:rsidP="00D32557">
      <w:pPr>
        <w:spacing w:after="0"/>
        <w:jc w:val="both"/>
      </w:pPr>
    </w:p>
    <w:p w:rsidR="001451AF" w:rsidRDefault="001451AF" w:rsidP="00D32557">
      <w:pPr>
        <w:spacing w:after="0"/>
        <w:jc w:val="both"/>
        <w:rPr>
          <w:b/>
        </w:rPr>
      </w:pPr>
      <w:r w:rsidRPr="001451AF">
        <w:rPr>
          <w:b/>
        </w:rPr>
        <w:t xml:space="preserve">Zadavatel si vyhrazuje právo zopakovat elektronickou aukci </w:t>
      </w:r>
      <w:r w:rsidR="006E6F61">
        <w:rPr>
          <w:b/>
        </w:rPr>
        <w:t>za následujících podmínek:</w:t>
      </w:r>
    </w:p>
    <w:p w:rsidR="00D32557" w:rsidRDefault="00D32557" w:rsidP="00D32557">
      <w:pPr>
        <w:spacing w:after="0"/>
        <w:jc w:val="both"/>
        <w:rPr>
          <w:b/>
        </w:rPr>
      </w:pP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nepřihlásí žádný </w:t>
      </w:r>
      <w:r w:rsidR="000F39A6">
        <w:rPr>
          <w:b/>
        </w:rPr>
        <w:t>účastník řízení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Do aukční síně se přihlásí pouze jeden </w:t>
      </w:r>
      <w:r w:rsidR="000F39A6">
        <w:rPr>
          <w:b/>
        </w:rPr>
        <w:t>účastník řízení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>Nedojde ke snížení nejnižší nabídkové ceny oproti nejnižší nabídkové ceně vzešlé z předběžného hodnocení nabídek</w:t>
      </w:r>
    </w:p>
    <w:p w:rsidR="006E6F61" w:rsidRPr="006E6F61" w:rsidRDefault="006E6F61" w:rsidP="00D32557">
      <w:pPr>
        <w:pStyle w:val="Odstavecseseznamem"/>
        <w:numPr>
          <w:ilvl w:val="0"/>
          <w:numId w:val="14"/>
        </w:numPr>
        <w:spacing w:after="0"/>
        <w:jc w:val="both"/>
        <w:rPr>
          <w:b/>
        </w:rPr>
      </w:pPr>
      <w:r w:rsidRPr="006E6F61">
        <w:rPr>
          <w:b/>
        </w:rPr>
        <w:t xml:space="preserve">V případě snížení nejnižší nabídkové ceny pouze jedním </w:t>
      </w:r>
      <w:r w:rsidR="000F39A6">
        <w:rPr>
          <w:b/>
        </w:rPr>
        <w:t>účastníkem řízení</w:t>
      </w:r>
    </w:p>
    <w:p w:rsidR="006E6F61" w:rsidRPr="001451AF" w:rsidRDefault="006E6F61" w:rsidP="00D32557">
      <w:pPr>
        <w:spacing w:after="0"/>
        <w:jc w:val="both"/>
        <w:rPr>
          <w:b/>
        </w:rPr>
      </w:pPr>
    </w:p>
    <w:p w:rsidR="002102F2" w:rsidRDefault="002102F2" w:rsidP="00D32557">
      <w:pPr>
        <w:pStyle w:val="Nadpis2"/>
        <w:spacing w:before="0"/>
      </w:pPr>
      <w:r>
        <w:t>Podmínky snížení nabídkové ceny</w:t>
      </w:r>
    </w:p>
    <w:p w:rsidR="002102F2" w:rsidRDefault="002102F2" w:rsidP="00D32557">
      <w:pPr>
        <w:spacing w:after="0"/>
      </w:pPr>
    </w:p>
    <w:p w:rsidR="002102F2" w:rsidRPr="00DC7A64" w:rsidRDefault="002102F2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DC7A64">
        <w:t>Minimální krok je 1</w:t>
      </w:r>
      <w:r w:rsidRPr="00DC7A64">
        <w:rPr>
          <w:lang w:val="en-US"/>
        </w:rPr>
        <w:t>%</w:t>
      </w:r>
      <w:r w:rsidRPr="00DC7A64">
        <w:t xml:space="preserve"> a bude vztažen k předchozí ceně </w:t>
      </w:r>
      <w:r w:rsidR="000F39A6" w:rsidRPr="00DC7A64">
        <w:t>účastníka řízení</w:t>
      </w:r>
      <w:r w:rsidR="00DC7A64" w:rsidRPr="00DC7A64">
        <w:t xml:space="preserve"> v rámci cenové položky</w:t>
      </w:r>
    </w:p>
    <w:p w:rsidR="002102F2" w:rsidRPr="00DC7A64" w:rsidRDefault="000F39A6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DC7A64">
        <w:t>Účastník řízení</w:t>
      </w:r>
      <w:r w:rsidR="002102F2" w:rsidRPr="00DC7A64">
        <w:t xml:space="preserve"> bude měnit /cenu za 1MWh/bez DPH</w:t>
      </w:r>
      <w:r w:rsidR="00DC7A64" w:rsidRPr="00DC7A64">
        <w:t xml:space="preserve"> v rámci cenové položky</w:t>
      </w:r>
    </w:p>
    <w:p w:rsidR="001943EA" w:rsidRDefault="001943EA" w:rsidP="00D32557">
      <w:pPr>
        <w:pStyle w:val="Odstavecseseznamem"/>
        <w:numPr>
          <w:ilvl w:val="0"/>
          <w:numId w:val="12"/>
        </w:numPr>
        <w:spacing w:after="0"/>
        <w:jc w:val="both"/>
      </w:pPr>
      <w:r w:rsidRPr="001943EA">
        <w:t xml:space="preserve">Svou cenovou nabídku může </w:t>
      </w:r>
      <w:r w:rsidR="000F39A6">
        <w:t>účastník řízení</w:t>
      </w:r>
      <w:r w:rsidRPr="001943EA">
        <w:t xml:space="preserve"> pouze snižovat s ohledem na stanovený minimální krok. Změna cenové nabídky směrem nahoru nebude systémem akceptována.</w:t>
      </w:r>
      <w:r>
        <w:t xml:space="preserve"> Systém rovněž neakceptuje dorovnání nabídkové ceny s jiným </w:t>
      </w:r>
      <w:r w:rsidR="000F39A6">
        <w:t>účastníkem řízení</w:t>
      </w:r>
    </w:p>
    <w:p w:rsidR="00D32557" w:rsidRDefault="00D32557" w:rsidP="00D32557">
      <w:pPr>
        <w:pStyle w:val="Odstavecseseznamem"/>
        <w:spacing w:after="0"/>
        <w:jc w:val="both"/>
      </w:pPr>
    </w:p>
    <w:p w:rsidR="001943EA" w:rsidRDefault="001943EA" w:rsidP="00D32557">
      <w:pPr>
        <w:pStyle w:val="Nadpis2"/>
        <w:spacing w:before="0"/>
        <w:ind w:left="709" w:hanging="709"/>
        <w:jc w:val="both"/>
      </w:pPr>
      <w:r>
        <w:t xml:space="preserve">Informace, které budou poskytnuty </w:t>
      </w:r>
      <w:r w:rsidR="000F39A6">
        <w:t>účastníku řízení</w:t>
      </w:r>
      <w:r>
        <w:t xml:space="preserve"> v průběhu elektronické aukce</w:t>
      </w:r>
    </w:p>
    <w:p w:rsidR="004D5B4B" w:rsidRDefault="004D5B4B" w:rsidP="00D32557">
      <w:pPr>
        <w:spacing w:after="0"/>
      </w:pPr>
    </w:p>
    <w:p w:rsidR="004D5B4B" w:rsidRDefault="004D5B4B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="000F39A6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:rsidR="00956C37" w:rsidRDefault="00956C3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D32557" w:rsidRPr="00D7695F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3D6976" w:rsidRDefault="00025E5E" w:rsidP="00D32557">
      <w:pPr>
        <w:pStyle w:val="Nadpis1"/>
        <w:spacing w:before="0"/>
      </w:pPr>
      <w:r>
        <w:t>VYSVĚTLENÍ ZADÁVACÍCH PODMÍNEK</w:t>
      </w:r>
    </w:p>
    <w:p w:rsidR="00BF747D" w:rsidRDefault="00BF747D" w:rsidP="00D32557">
      <w:pPr>
        <w:spacing w:after="0"/>
      </w:pPr>
    </w:p>
    <w:p w:rsidR="00025E5E" w:rsidRPr="00DC7A64" w:rsidRDefault="00025E5E" w:rsidP="00025E5E">
      <w:pPr>
        <w:spacing w:after="0"/>
        <w:jc w:val="both"/>
      </w:pPr>
      <w:r w:rsidRPr="00DC7A64">
        <w:t xml:space="preserve">Dodavatel je oprávněn (pomocí elektronického nástroje E-ZAK pro zadávání veřejných zakázek na </w:t>
      </w:r>
      <w:r w:rsidRPr="00DC7A64">
        <w:rPr>
          <w:b/>
        </w:rPr>
        <w:t>https://ezak.e-tenders.cz/</w:t>
      </w:r>
      <w:r w:rsidRPr="00DC7A64">
        <w:t xml:space="preserve">) požadovat po zadavateli vysvětlení zadávacích podmínek. Žádost je nutno doručit ve </w:t>
      </w:r>
      <w:r w:rsidRPr="00DC7A64">
        <w:rPr>
          <w:b/>
        </w:rPr>
        <w:t>lhůtě tří pracovních dnů</w:t>
      </w:r>
      <w:r w:rsidRPr="00DC7A64">
        <w:t xml:space="preserve"> před uplynutím lhůty, které je stanovena v následujícím odstavci. V opačném případě si zadavatel vyhrazuje právo žádost o vysvětlení zadávacích podmínek nevyřizovat</w:t>
      </w:r>
    </w:p>
    <w:p w:rsidR="00025E5E" w:rsidRPr="00DC7A64" w:rsidRDefault="00025E5E" w:rsidP="00025E5E">
      <w:pPr>
        <w:spacing w:after="0"/>
        <w:jc w:val="both"/>
      </w:pPr>
    </w:p>
    <w:p w:rsidR="00025E5E" w:rsidRPr="00DC7A64" w:rsidRDefault="00025E5E" w:rsidP="00025E5E">
      <w:pPr>
        <w:spacing w:after="0"/>
        <w:jc w:val="both"/>
      </w:pPr>
      <w:r w:rsidRPr="00DC7A64">
        <w:t xml:space="preserve">Vysvětlení zadávací dokumentace zadavatel uveřejní u </w:t>
      </w:r>
      <w:r w:rsidR="008F5136" w:rsidRPr="00DC7A64">
        <w:t>nad</w:t>
      </w:r>
      <w:r w:rsidRPr="00DC7A64">
        <w:t xml:space="preserve">limitní veřejné zakázky nejméně </w:t>
      </w:r>
      <w:r w:rsidR="008F5136" w:rsidRPr="00DC7A64">
        <w:rPr>
          <w:b/>
        </w:rPr>
        <w:t>5</w:t>
      </w:r>
      <w:r w:rsidRPr="00DC7A64">
        <w:rPr>
          <w:b/>
        </w:rPr>
        <w:t xml:space="preserve"> pracovní</w:t>
      </w:r>
      <w:r w:rsidR="008F5136" w:rsidRPr="00DC7A64">
        <w:rPr>
          <w:b/>
        </w:rPr>
        <w:t>ch</w:t>
      </w:r>
      <w:r w:rsidRPr="00DC7A64">
        <w:rPr>
          <w:b/>
        </w:rPr>
        <w:t xml:space="preserve"> dn</w:t>
      </w:r>
      <w:r w:rsidR="008F5136" w:rsidRPr="00DC7A64">
        <w:rPr>
          <w:b/>
        </w:rPr>
        <w:t xml:space="preserve">ů </w:t>
      </w:r>
      <w:r w:rsidRPr="00DC7A64">
        <w:t>před skončením lhůty pro podání nabídek na profilu zadavatele.</w:t>
      </w:r>
    </w:p>
    <w:p w:rsidR="00025E5E" w:rsidRPr="00DC7A64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 w:rsidRPr="00DC7A64">
        <w:t>Zadavatel může v souladu se Zákonem poskytnout dodavatelům vysvětlení zadávacích podmínek i bez jejich předchozí žádosti, a to pomocí profilu zadavatele.</w:t>
      </w:r>
    </w:p>
    <w:p w:rsidR="00D32557" w:rsidRDefault="00D32557" w:rsidP="00D32557">
      <w:pPr>
        <w:spacing w:after="0"/>
        <w:jc w:val="both"/>
      </w:pPr>
    </w:p>
    <w:p w:rsidR="00D32557" w:rsidRDefault="00D32557" w:rsidP="00D32557">
      <w:pPr>
        <w:spacing w:after="0"/>
        <w:jc w:val="both"/>
      </w:pPr>
    </w:p>
    <w:p w:rsidR="00A04962" w:rsidRDefault="00A04962" w:rsidP="00D32557">
      <w:pPr>
        <w:pStyle w:val="Nadpis1"/>
        <w:spacing w:before="0"/>
      </w:pPr>
      <w:r>
        <w:t>OSTATNÍ PODMÍNKY ZADÁVACÍHO ŘÍZENÍ</w:t>
      </w:r>
    </w:p>
    <w:p w:rsidR="001451AF" w:rsidRDefault="001451AF" w:rsidP="00D32557">
      <w:pPr>
        <w:spacing w:after="0"/>
      </w:pPr>
    </w:p>
    <w:p w:rsidR="001451AF" w:rsidRPr="001451AF" w:rsidRDefault="001451AF" w:rsidP="00D32557">
      <w:pPr>
        <w:pStyle w:val="Nadpis2"/>
        <w:spacing w:before="0"/>
      </w:pPr>
      <w:r>
        <w:t>Vyloučení variantních řešení</w:t>
      </w:r>
    </w:p>
    <w:p w:rsidR="006F49BD" w:rsidRDefault="006F49BD" w:rsidP="00D32557">
      <w:pPr>
        <w:spacing w:after="0"/>
      </w:pPr>
    </w:p>
    <w:p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:rsidR="00D32557" w:rsidRDefault="00D32557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D32557">
      <w:pPr>
        <w:pStyle w:val="Nadpis2"/>
        <w:spacing w:before="0"/>
      </w:pPr>
      <w:r>
        <w:t>Otevírání obálek s nabídkami</w:t>
      </w:r>
    </w:p>
    <w:p w:rsidR="001451AF" w:rsidRDefault="001451AF" w:rsidP="00D32557">
      <w:pPr>
        <w:spacing w:after="0"/>
      </w:pPr>
    </w:p>
    <w:p w:rsidR="00025E5E" w:rsidRPr="00DC7A64" w:rsidRDefault="00025E5E" w:rsidP="00025E5E">
      <w:pPr>
        <w:spacing w:after="0"/>
        <w:jc w:val="both"/>
      </w:pPr>
      <w:r w:rsidRPr="00DC7A64">
        <w:t>V souladu s § 109 odst. 1 Zákona proběhne otevírání nabídek po uplynutí lhůty pro podání nabídek.</w:t>
      </w:r>
    </w:p>
    <w:p w:rsidR="00025E5E" w:rsidRPr="00DC7A64" w:rsidRDefault="00025E5E" w:rsidP="00025E5E">
      <w:pPr>
        <w:spacing w:after="0"/>
        <w:jc w:val="both"/>
      </w:pPr>
    </w:p>
    <w:p w:rsidR="00025E5E" w:rsidRDefault="00025E5E" w:rsidP="00025E5E">
      <w:pPr>
        <w:spacing w:after="0"/>
        <w:jc w:val="both"/>
      </w:pPr>
      <w:r w:rsidRPr="00DC7A64">
        <w:t xml:space="preserve">Vzhledem k tomu, že budou podávány pouze elektronické nabídky (navíc bude zakázka hodnocena za pomocí elektronické aukce), </w:t>
      </w:r>
      <w:r w:rsidRPr="00DC7A64">
        <w:rPr>
          <w:b/>
        </w:rPr>
        <w:t>nebude se konat veřejné otevírání nabídek.</w:t>
      </w:r>
    </w:p>
    <w:p w:rsidR="00D32557" w:rsidRDefault="00D32557" w:rsidP="00D32557">
      <w:pPr>
        <w:spacing w:after="0"/>
        <w:jc w:val="both"/>
      </w:pPr>
    </w:p>
    <w:p w:rsidR="001451AF" w:rsidRDefault="001451AF" w:rsidP="00D32557">
      <w:pPr>
        <w:pStyle w:val="Nadpis2"/>
        <w:spacing w:before="0"/>
      </w:pPr>
      <w:r>
        <w:t>Zrušení zadávacího řízení</w:t>
      </w:r>
    </w:p>
    <w:p w:rsidR="001451AF" w:rsidRDefault="001451AF" w:rsidP="00D32557">
      <w:pPr>
        <w:spacing w:after="0"/>
      </w:pPr>
    </w:p>
    <w:p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C7A64"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přitom považována mj. absence nabídek s nabídkovou cenou umožňující Zadavateli nepřekročit finanční limit pro danou veřejnou zakázku a absence ekonomicky přijatelných nabídek. </w:t>
      </w:r>
    </w:p>
    <w:p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C7A64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Pr="00DC7A64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DC7A64">
        <w:t xml:space="preserve">Do aukční síně se nepřihlásí žádný </w:t>
      </w:r>
      <w:r w:rsidR="000F39A6" w:rsidRPr="00DC7A64">
        <w:t>účastník řízení</w:t>
      </w:r>
    </w:p>
    <w:p w:rsidR="00025E5E" w:rsidRPr="00DC7A64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DC7A64">
        <w:t xml:space="preserve">Do aukční síně se přihlásí pouze jeden </w:t>
      </w:r>
      <w:r w:rsidR="000F39A6" w:rsidRPr="00DC7A64">
        <w:t>účastník řízení</w:t>
      </w:r>
    </w:p>
    <w:p w:rsidR="00025E5E" w:rsidRPr="00DC7A64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DC7A64">
        <w:t>Nedojde ke snížení nejnižší nabídkové ceny oproti nejnižší nabídkové ceně vzešlé z předběžného hodnocení nabídek</w:t>
      </w:r>
    </w:p>
    <w:p w:rsidR="00025E5E" w:rsidRPr="00DC7A64" w:rsidRDefault="00025E5E" w:rsidP="00025E5E">
      <w:pPr>
        <w:pStyle w:val="Odstavecseseznamem"/>
        <w:numPr>
          <w:ilvl w:val="0"/>
          <w:numId w:val="14"/>
        </w:numPr>
        <w:spacing w:after="0"/>
        <w:jc w:val="both"/>
      </w:pPr>
      <w:r w:rsidRPr="00DC7A64">
        <w:t xml:space="preserve">V případě snížení nejnižší nabídkové ceny pouze jedním </w:t>
      </w:r>
      <w:r w:rsidR="000F39A6" w:rsidRPr="00DC7A64">
        <w:t>účastníkem řízení</w:t>
      </w:r>
    </w:p>
    <w:p w:rsidR="00D32557" w:rsidRPr="00D541CC" w:rsidRDefault="00D32557" w:rsidP="00D32557">
      <w:pPr>
        <w:pStyle w:val="Odstavecseseznamem"/>
        <w:spacing w:after="0"/>
        <w:jc w:val="both"/>
      </w:pPr>
    </w:p>
    <w:p w:rsidR="001451AF" w:rsidRDefault="001451AF" w:rsidP="00D32557">
      <w:pPr>
        <w:pStyle w:val="Nadpis2"/>
        <w:spacing w:before="0"/>
      </w:pPr>
      <w:r>
        <w:t>Jistota</w:t>
      </w:r>
    </w:p>
    <w:p w:rsidR="001451AF" w:rsidRDefault="001451AF" w:rsidP="00D32557">
      <w:pPr>
        <w:spacing w:after="0"/>
      </w:pPr>
    </w:p>
    <w:p w:rsidR="001451AF" w:rsidRDefault="001451AF" w:rsidP="00D32557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 w:rsidR="000F39A6"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:rsidR="001451AF" w:rsidRDefault="001451AF" w:rsidP="00D32557">
      <w:pPr>
        <w:spacing w:after="0"/>
      </w:pPr>
    </w:p>
    <w:p w:rsidR="001451AF" w:rsidRDefault="001451AF" w:rsidP="00D32557">
      <w:pPr>
        <w:pStyle w:val="Nadpis2"/>
        <w:spacing w:before="0"/>
      </w:pPr>
      <w:r>
        <w:t>Zadávací lhůta</w:t>
      </w:r>
    </w:p>
    <w:p w:rsidR="001451AF" w:rsidRDefault="001451AF" w:rsidP="00D32557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 w:rsidR="000F39A6"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:rsidR="001451AF" w:rsidRPr="001451AF" w:rsidRDefault="001451AF" w:rsidP="00D32557">
      <w:pPr>
        <w:spacing w:after="0"/>
        <w:rPr>
          <w:i/>
        </w:rPr>
      </w:pPr>
    </w:p>
    <w:p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C7A64">
        <w:rPr>
          <w:rFonts w:ascii="Verdana" w:hAnsi="Verdana" w:cs="Arial"/>
          <w:sz w:val="22"/>
          <w:szCs w:val="22"/>
        </w:rPr>
        <w:t xml:space="preserve">V souladu s § 40 Zákona zadavatel stanovuje zadávací lhůtu (lhůtu, po kterou jsou </w:t>
      </w:r>
      <w:r w:rsidR="000F39A6" w:rsidRPr="00DC7A64">
        <w:rPr>
          <w:rFonts w:ascii="Verdana" w:hAnsi="Verdana" w:cs="Arial"/>
          <w:sz w:val="22"/>
          <w:szCs w:val="22"/>
        </w:rPr>
        <w:t>účastníci řízení</w:t>
      </w:r>
      <w:r w:rsidRPr="00DC7A64">
        <w:rPr>
          <w:rFonts w:ascii="Verdana" w:hAnsi="Verdana" w:cs="Arial"/>
          <w:sz w:val="22"/>
          <w:szCs w:val="22"/>
        </w:rPr>
        <w:t xml:space="preserve"> svými nabídkami vázáni).</w:t>
      </w:r>
    </w:p>
    <w:p w:rsidR="00025E5E" w:rsidRPr="00DC7A64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025E5E" w:rsidRDefault="00025E5E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C7A64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 w:rsidR="00313BA9" w:rsidRPr="00DC7A64">
        <w:rPr>
          <w:rFonts w:ascii="Verdana" w:hAnsi="Verdana" w:cs="Arial"/>
          <w:b/>
          <w:sz w:val="22"/>
          <w:szCs w:val="22"/>
        </w:rPr>
        <w:t>3 měsíce</w:t>
      </w:r>
      <w:r w:rsidRPr="00DC7A64">
        <w:rPr>
          <w:rFonts w:ascii="Verdana" w:hAnsi="Verdana" w:cs="Arial"/>
          <w:sz w:val="22"/>
          <w:szCs w:val="22"/>
        </w:rPr>
        <w:t>.</w:t>
      </w:r>
    </w:p>
    <w:p w:rsidR="00796AE7" w:rsidRDefault="00796AE7" w:rsidP="00025E5E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96AE7" w:rsidRPr="00594B85" w:rsidRDefault="00796AE7" w:rsidP="00796AE7">
      <w:pPr>
        <w:pStyle w:val="Nadpis2"/>
      </w:pPr>
      <w:r>
        <w:t>Předložení dokladů vybraného dodavatele, který je právnickou osobou</w:t>
      </w:r>
    </w:p>
    <w:p w:rsidR="009A3AB5" w:rsidRDefault="009A3AB5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Zadavatel stanovuje, že v případě, že vybraným dodavatelem bude právnická osoba, musí takový dodavatel před podpisem smlouvy předložit:</w:t>
      </w:r>
    </w:p>
    <w:p w:rsidR="00796AE7" w:rsidRDefault="00796AE7" w:rsidP="00796AE7">
      <w:pPr>
        <w:pStyle w:val="Standard"/>
        <w:numPr>
          <w:ilvl w:val="0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identifikační údaje všech osob, které jsou jeho skutečným majitelem podle zákona o některých opatřeních proti legalizaci výnosů z trestné činnosti a financování terorismu,</w:t>
      </w:r>
    </w:p>
    <w:p w:rsidR="00796AE7" w:rsidRDefault="00796AE7" w:rsidP="00796AE7">
      <w:pPr>
        <w:pStyle w:val="Standard"/>
        <w:numPr>
          <w:ilvl w:val="0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doklady, z nichž vyplývá vztah všech osob podle písmene a) k dodavateli; těmito doklady jsou zejména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výpis z obchodního rejstříku nebo jiné obdobné evidence,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seznam akcionářů,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rozhodnutí statutárního orgánu o vyplacení podílu na zisku,</w:t>
      </w:r>
    </w:p>
    <w:p w:rsidR="00796AE7" w:rsidRDefault="00796AE7" w:rsidP="00796AE7">
      <w:pPr>
        <w:pStyle w:val="Standard"/>
        <w:numPr>
          <w:ilvl w:val="1"/>
          <w:numId w:val="16"/>
        </w:numPr>
        <w:jc w:val="both"/>
        <w:rPr>
          <w:rFonts w:ascii="Verdana" w:hAnsi="Verdana" w:cs="Arial"/>
          <w:sz w:val="22"/>
          <w:szCs w:val="22"/>
        </w:rPr>
      </w:pPr>
      <w:r w:rsidRPr="00796AE7">
        <w:rPr>
          <w:rFonts w:ascii="Verdana" w:hAnsi="Verdana" w:cs="Arial"/>
          <w:sz w:val="22"/>
          <w:szCs w:val="22"/>
        </w:rPr>
        <w:t>společenská smlouva, zakladatelská listina nebo stanovy.</w:t>
      </w:r>
    </w:p>
    <w:p w:rsidR="00796AE7" w:rsidRDefault="00796AE7" w:rsidP="00796AE7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="001451AF" w:rsidRDefault="001451AF" w:rsidP="00D3255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7A1D79" w:rsidTr="00556391">
        <w:trPr>
          <w:trHeight w:val="2396"/>
        </w:trPr>
        <w:tc>
          <w:tcPr>
            <w:tcW w:w="4503" w:type="dxa"/>
          </w:tcPr>
          <w:p w:rsidR="007A1D79" w:rsidRPr="009E145E" w:rsidRDefault="007A1D79" w:rsidP="00D32557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DC7A64" w:rsidRPr="00C245A1" w:rsidRDefault="00DC7A64" w:rsidP="00DC7A64">
            <w:pPr>
              <w:pStyle w:val="Normln0"/>
              <w:rPr>
                <w:rFonts w:ascii="Verdana" w:hAnsi="Verdana" w:cs="Arial"/>
                <w:b/>
                <w:sz w:val="22"/>
                <w:szCs w:val="22"/>
              </w:rPr>
            </w:pPr>
            <w:r w:rsidRPr="00C245A1">
              <w:rPr>
                <w:rFonts w:ascii="Verdana" w:hAnsi="Verdana" w:cs="Arial"/>
                <w:b/>
                <w:sz w:val="22"/>
                <w:szCs w:val="22"/>
              </w:rPr>
              <w:t xml:space="preserve">Česká zemědělská univerzita v Praze </w:t>
            </w:r>
          </w:p>
          <w:p w:rsidR="00DC7A64" w:rsidRPr="00FA777E" w:rsidRDefault="00DC7A64" w:rsidP="00DC7A64">
            <w:pPr>
              <w:pStyle w:val="Bezmezer"/>
              <w:rPr>
                <w:rFonts w:cs="Arial"/>
              </w:rPr>
            </w:pPr>
            <w:r w:rsidRPr="00FA777E">
              <w:rPr>
                <w:rFonts w:cs="Arial"/>
              </w:rPr>
              <w:t>Kamýcká 129</w:t>
            </w:r>
          </w:p>
          <w:p w:rsidR="007A1D79" w:rsidRPr="00F96C33" w:rsidRDefault="00DC7A64" w:rsidP="00DC7A64">
            <w:pPr>
              <w:pStyle w:val="Bezmezer"/>
            </w:pPr>
            <w:r w:rsidRPr="00FA777E">
              <w:rPr>
                <w:rFonts w:cs="Arial"/>
              </w:rPr>
              <w:t>165 21 Praha 6</w:t>
            </w:r>
          </w:p>
          <w:p w:rsidR="007A1D79" w:rsidRDefault="007A1D79" w:rsidP="00D32557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:rsidR="007A1D79" w:rsidRDefault="007A1D79" w:rsidP="00D32557">
            <w:pPr>
              <w:pStyle w:val="Bezmezer"/>
            </w:pPr>
            <w:r>
              <w:rPr>
                <w:u w:val="single"/>
              </w:rPr>
              <w:t>Podpis:</w:t>
            </w:r>
          </w:p>
          <w:p w:rsidR="007A1D79" w:rsidRDefault="007A1D79" w:rsidP="00D32557">
            <w:pPr>
              <w:pStyle w:val="Bezmezer"/>
              <w:rPr>
                <w:rFonts w:cs="Arial"/>
              </w:rPr>
            </w:pPr>
          </w:p>
          <w:p w:rsidR="00DC7A64" w:rsidRDefault="00DC7A64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Tomáš Motal, QCM, s.r.o.</w:t>
            </w:r>
          </w:p>
          <w:p w:rsidR="00DC7A64" w:rsidRDefault="00DC7A64" w:rsidP="00D32557">
            <w:pPr>
              <w:pStyle w:val="Bezmezer"/>
              <w:rPr>
                <w:rFonts w:cs="Arial"/>
              </w:rPr>
            </w:pPr>
          </w:p>
          <w:p w:rsidR="00DC7A64" w:rsidRDefault="00DC7A64" w:rsidP="00D3255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:rsidR="007A1D79" w:rsidRDefault="007A1D79" w:rsidP="00D32557">
      <w:pPr>
        <w:spacing w:after="0"/>
      </w:pPr>
    </w:p>
    <w:p w:rsidR="007A1D79" w:rsidRDefault="007A1D79" w:rsidP="00D32557">
      <w:pPr>
        <w:spacing w:after="0"/>
      </w:pPr>
    </w:p>
    <w:p w:rsidR="0017211F" w:rsidRDefault="00025E5E" w:rsidP="0017211F">
      <w:pPr>
        <w:pStyle w:val="Bezmezer"/>
        <w:spacing w:after="240"/>
        <w:jc w:val="both"/>
      </w:pPr>
      <w:r w:rsidRPr="00DC7A64">
        <w:t>Zadávací dokumentaci vypracoval na základě podkladů poskytnutých zadavatelem administrátor veřejné zakázky společnost</w:t>
      </w:r>
      <w:r w:rsidRPr="00DC7A64">
        <w:rPr>
          <w:b/>
        </w:rPr>
        <w:t xml:space="preserve"> QCM, s.r.o</w:t>
      </w:r>
      <w:r w:rsidRPr="00DC7A64">
        <w:t>.</w:t>
      </w:r>
      <w:r w:rsidRPr="00DC7A64">
        <w:rPr>
          <w:b/>
        </w:rPr>
        <w:t xml:space="preserve">, </w:t>
      </w:r>
      <w:r w:rsidRPr="00DC7A64">
        <w:t xml:space="preserve">se sídlem Bellova 370/40, 623 00 Brno, </w:t>
      </w:r>
      <w:r w:rsidRPr="00DC7A64">
        <w:rPr>
          <w:color w:val="000000"/>
        </w:rPr>
        <w:t xml:space="preserve">zapsaná v obchodním rejstříku Krajského soudu v Brně, oddíl C, vložka </w:t>
      </w:r>
      <w:r w:rsidRPr="00DC7A64">
        <w:t xml:space="preserve">40722, IČO </w:t>
      </w:r>
      <w:r w:rsidRPr="00DC7A64">
        <w:rPr>
          <w:b/>
        </w:rPr>
        <w:t>26262525</w:t>
      </w:r>
      <w:r w:rsidR="0017211F" w:rsidRPr="00DC7A64">
        <w:rPr>
          <w:b/>
        </w:rPr>
        <w:t xml:space="preserve">, </w:t>
      </w:r>
      <w:r w:rsidR="0017211F" w:rsidRPr="00DC7A64">
        <w:t xml:space="preserve">s výjimkou přílohy č. </w:t>
      </w:r>
      <w:r w:rsidR="00DC7A64" w:rsidRPr="00DC7A64">
        <w:t>1.1 a 1.2</w:t>
      </w:r>
      <w:r w:rsidR="0017211F" w:rsidRPr="00DC7A64">
        <w:t xml:space="preserve"> zadávací dokumentace, která byla vypracována </w:t>
      </w:r>
      <w:r w:rsidR="00DC7A64" w:rsidRPr="00DC7A64">
        <w:t>přímo zadavatelem.</w:t>
      </w:r>
    </w:p>
    <w:p w:rsidR="00DC7A64" w:rsidRDefault="00DC7A64" w:rsidP="00DC7A64">
      <w:pPr>
        <w:pStyle w:val="Nadpis1"/>
      </w:pPr>
      <w:r>
        <w:t>PŘÍLOHY</w:t>
      </w:r>
    </w:p>
    <w:p w:rsidR="00DC7A64" w:rsidRDefault="00DC7A64" w:rsidP="0017211F">
      <w:pPr>
        <w:pStyle w:val="Bezmezer"/>
        <w:spacing w:after="240"/>
        <w:jc w:val="both"/>
      </w:pPr>
    </w:p>
    <w:p w:rsidR="00DC7A64" w:rsidRDefault="00DC7A64" w:rsidP="0017211F">
      <w:pPr>
        <w:pStyle w:val="Bezmezer"/>
        <w:spacing w:after="240"/>
        <w:jc w:val="both"/>
      </w:pPr>
    </w:p>
    <w:p w:rsidR="00DC7A64" w:rsidRDefault="00DC7A64" w:rsidP="00DC7A64">
      <w:pPr>
        <w:spacing w:after="0"/>
        <w:ind w:left="1843" w:hanging="1843"/>
      </w:pPr>
      <w:r>
        <w:t xml:space="preserve">Příloha č. 1.1 – Technické podmínky - </w:t>
      </w:r>
      <w:r w:rsidRPr="001352DF">
        <w:t>Seznam odběrných míst</w:t>
      </w:r>
      <w:r>
        <w:t xml:space="preserve"> pro dodávku elektrické energie</w:t>
      </w:r>
    </w:p>
    <w:p w:rsidR="00DC7A64" w:rsidRDefault="00DC7A64" w:rsidP="00DC7A64">
      <w:pPr>
        <w:spacing w:after="0"/>
        <w:ind w:left="1843" w:hanging="1843"/>
      </w:pPr>
      <w:r>
        <w:t>Příloha č. 1.1a – Odběrové diagramy VN</w:t>
      </w:r>
    </w:p>
    <w:p w:rsidR="00DC7A64" w:rsidRDefault="00DC7A64" w:rsidP="00DC7A64">
      <w:pPr>
        <w:spacing w:after="0"/>
        <w:ind w:left="1843" w:hanging="1843"/>
      </w:pPr>
      <w:r>
        <w:t xml:space="preserve">Příloha č. 1.2 - Technické podmínky - </w:t>
      </w:r>
      <w:r w:rsidRPr="001352DF">
        <w:t>Seznam odběrných míst</w:t>
      </w:r>
      <w:r>
        <w:t xml:space="preserve"> pro dodávku zemního plynu</w:t>
      </w:r>
    </w:p>
    <w:p w:rsidR="00DC7A64" w:rsidRDefault="00DC7A64" w:rsidP="00DC7A64">
      <w:pPr>
        <w:spacing w:after="0"/>
      </w:pPr>
      <w:r>
        <w:t>Příloha č. 2.1 – Rozpis ceny plnění – elektrická energie</w:t>
      </w:r>
    </w:p>
    <w:p w:rsidR="00DC7A64" w:rsidRDefault="00DC7A64" w:rsidP="00DC7A64">
      <w:pPr>
        <w:spacing w:after="0"/>
      </w:pPr>
      <w:r>
        <w:t>Příloha č. 2.2 – Rozpis ceny plnění – zemní plyn</w:t>
      </w:r>
    </w:p>
    <w:p w:rsidR="00DC7A64" w:rsidRDefault="00DC7A64" w:rsidP="00DC7A64">
      <w:pPr>
        <w:spacing w:after="0"/>
      </w:pPr>
      <w:r>
        <w:t>Příloha č. 3.1 – Obchodní podmínky formou návrhu smlouvy – elektrická energie</w:t>
      </w:r>
    </w:p>
    <w:p w:rsidR="00DC7A64" w:rsidRDefault="00DC7A64" w:rsidP="00DC7A64">
      <w:pPr>
        <w:spacing w:after="0"/>
      </w:pPr>
      <w:r>
        <w:t>Příloha č. 3.2 – Obchodní podmínky formou návrhu smlouvy – zemní plyn</w:t>
      </w:r>
    </w:p>
    <w:p w:rsidR="00DC7A64" w:rsidRDefault="00DC7A64" w:rsidP="00DC7A64">
      <w:pPr>
        <w:spacing w:after="0"/>
      </w:pPr>
      <w:r>
        <w:t>Příloha č. 4 – Vzory ke zpracování dokladů o kvalifikaci a nabídky</w:t>
      </w:r>
    </w:p>
    <w:p w:rsidR="00DC7A64" w:rsidRPr="0017211F" w:rsidRDefault="00DC7A64" w:rsidP="0017211F">
      <w:pPr>
        <w:pStyle w:val="Bezmezer"/>
        <w:spacing w:after="240"/>
        <w:jc w:val="both"/>
      </w:pPr>
    </w:p>
    <w:p w:rsidR="007A1D79" w:rsidRPr="001451AF" w:rsidRDefault="007A1D79" w:rsidP="00D32557">
      <w:pPr>
        <w:spacing w:after="0"/>
      </w:pPr>
    </w:p>
    <w:p w:rsidR="001451AF" w:rsidRPr="001451AF" w:rsidRDefault="001451AF" w:rsidP="00D32557">
      <w:pPr>
        <w:spacing w:after="0"/>
      </w:pPr>
    </w:p>
    <w:p w:rsidR="001451AF" w:rsidRPr="006F49BD" w:rsidRDefault="001451AF" w:rsidP="00D32557">
      <w:pPr>
        <w:spacing w:after="0"/>
      </w:pPr>
    </w:p>
    <w:p w:rsidR="00E2272D" w:rsidRDefault="00E2272D" w:rsidP="00D32557">
      <w:pPr>
        <w:pStyle w:val="Standard"/>
        <w:rPr>
          <w:rFonts w:ascii="Verdana" w:hAnsi="Verdana" w:cs="Arial"/>
          <w:b/>
          <w:sz w:val="22"/>
          <w:szCs w:val="22"/>
        </w:rPr>
      </w:pPr>
    </w:p>
    <w:p w:rsidR="006C73E2" w:rsidRDefault="006C73E2" w:rsidP="00D32557">
      <w:pPr>
        <w:spacing w:after="0"/>
      </w:pPr>
    </w:p>
    <w:sectPr w:rsidR="006C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AA" w:rsidRDefault="004816AA" w:rsidP="00956C37">
      <w:pPr>
        <w:spacing w:after="0"/>
      </w:pPr>
      <w:r>
        <w:separator/>
      </w:r>
    </w:p>
  </w:endnote>
  <w:endnote w:type="continuationSeparator" w:id="0">
    <w:p w:rsidR="004816AA" w:rsidRDefault="004816AA" w:rsidP="0095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AA" w:rsidRDefault="004816AA" w:rsidP="00956C37">
      <w:pPr>
        <w:spacing w:after="0"/>
      </w:pPr>
      <w:r>
        <w:separator/>
      </w:r>
    </w:p>
  </w:footnote>
  <w:footnote w:type="continuationSeparator" w:id="0">
    <w:p w:rsidR="004816AA" w:rsidRDefault="004816AA" w:rsidP="0095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54AF0"/>
    <w:multiLevelType w:val="hybridMultilevel"/>
    <w:tmpl w:val="55A0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46C6D"/>
    <w:multiLevelType w:val="hybridMultilevel"/>
    <w:tmpl w:val="A04E7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B0"/>
    <w:rsid w:val="00025E5E"/>
    <w:rsid w:val="000744E1"/>
    <w:rsid w:val="0007506E"/>
    <w:rsid w:val="00085248"/>
    <w:rsid w:val="000B784C"/>
    <w:rsid w:val="000D2401"/>
    <w:rsid w:val="000E49FB"/>
    <w:rsid w:val="000F39A6"/>
    <w:rsid w:val="001451AF"/>
    <w:rsid w:val="001529F6"/>
    <w:rsid w:val="001654A3"/>
    <w:rsid w:val="0017211F"/>
    <w:rsid w:val="00185713"/>
    <w:rsid w:val="00190F0E"/>
    <w:rsid w:val="001920CF"/>
    <w:rsid w:val="001943EA"/>
    <w:rsid w:val="001F6B98"/>
    <w:rsid w:val="002102F2"/>
    <w:rsid w:val="00212F27"/>
    <w:rsid w:val="00220116"/>
    <w:rsid w:val="00291DF7"/>
    <w:rsid w:val="00293D62"/>
    <w:rsid w:val="002B01E0"/>
    <w:rsid w:val="002C0C4D"/>
    <w:rsid w:val="00313BA9"/>
    <w:rsid w:val="00332D40"/>
    <w:rsid w:val="00354EDA"/>
    <w:rsid w:val="00382637"/>
    <w:rsid w:val="003848A5"/>
    <w:rsid w:val="00390820"/>
    <w:rsid w:val="003B4D7A"/>
    <w:rsid w:val="003C3107"/>
    <w:rsid w:val="003C7543"/>
    <w:rsid w:val="003D6976"/>
    <w:rsid w:val="0042454E"/>
    <w:rsid w:val="0043072A"/>
    <w:rsid w:val="00446A5B"/>
    <w:rsid w:val="004816AA"/>
    <w:rsid w:val="004B09DB"/>
    <w:rsid w:val="004D5B4B"/>
    <w:rsid w:val="004E2982"/>
    <w:rsid w:val="00535AD5"/>
    <w:rsid w:val="00556391"/>
    <w:rsid w:val="0056518A"/>
    <w:rsid w:val="00567184"/>
    <w:rsid w:val="00583A6B"/>
    <w:rsid w:val="005A4872"/>
    <w:rsid w:val="005C6EF0"/>
    <w:rsid w:val="005D26DE"/>
    <w:rsid w:val="005D589F"/>
    <w:rsid w:val="005F57C1"/>
    <w:rsid w:val="006459E6"/>
    <w:rsid w:val="006723AD"/>
    <w:rsid w:val="00680104"/>
    <w:rsid w:val="00680339"/>
    <w:rsid w:val="006902BA"/>
    <w:rsid w:val="00690CB1"/>
    <w:rsid w:val="006B1B6C"/>
    <w:rsid w:val="006C73E2"/>
    <w:rsid w:val="006E6F61"/>
    <w:rsid w:val="006F3CEA"/>
    <w:rsid w:val="006F49BD"/>
    <w:rsid w:val="006F6FE8"/>
    <w:rsid w:val="007036CE"/>
    <w:rsid w:val="007107E4"/>
    <w:rsid w:val="0072171A"/>
    <w:rsid w:val="0072568E"/>
    <w:rsid w:val="00730DCB"/>
    <w:rsid w:val="00744A1E"/>
    <w:rsid w:val="00751B89"/>
    <w:rsid w:val="00796AE7"/>
    <w:rsid w:val="00797B85"/>
    <w:rsid w:val="007A1D79"/>
    <w:rsid w:val="007B4B4D"/>
    <w:rsid w:val="007D34D5"/>
    <w:rsid w:val="00815824"/>
    <w:rsid w:val="00822DB0"/>
    <w:rsid w:val="00834714"/>
    <w:rsid w:val="00852E67"/>
    <w:rsid w:val="00866E11"/>
    <w:rsid w:val="008C29FF"/>
    <w:rsid w:val="008F5136"/>
    <w:rsid w:val="00907FA2"/>
    <w:rsid w:val="00956C37"/>
    <w:rsid w:val="009A3AB5"/>
    <w:rsid w:val="009E145E"/>
    <w:rsid w:val="00A04962"/>
    <w:rsid w:val="00A20770"/>
    <w:rsid w:val="00A31FD5"/>
    <w:rsid w:val="00A57E34"/>
    <w:rsid w:val="00A862C4"/>
    <w:rsid w:val="00A9400C"/>
    <w:rsid w:val="00AB31D3"/>
    <w:rsid w:val="00AC4A90"/>
    <w:rsid w:val="00AE0258"/>
    <w:rsid w:val="00B025AD"/>
    <w:rsid w:val="00B127AE"/>
    <w:rsid w:val="00B242FE"/>
    <w:rsid w:val="00B47ACF"/>
    <w:rsid w:val="00BB6289"/>
    <w:rsid w:val="00BD78A3"/>
    <w:rsid w:val="00BE3ADE"/>
    <w:rsid w:val="00BE467E"/>
    <w:rsid w:val="00BF747D"/>
    <w:rsid w:val="00C41F39"/>
    <w:rsid w:val="00C46490"/>
    <w:rsid w:val="00C63FF4"/>
    <w:rsid w:val="00C9124E"/>
    <w:rsid w:val="00CD4DD6"/>
    <w:rsid w:val="00CF6A34"/>
    <w:rsid w:val="00D32557"/>
    <w:rsid w:val="00D52845"/>
    <w:rsid w:val="00D541CC"/>
    <w:rsid w:val="00DA2F04"/>
    <w:rsid w:val="00DC7A64"/>
    <w:rsid w:val="00DD5191"/>
    <w:rsid w:val="00DD5FFD"/>
    <w:rsid w:val="00DF097A"/>
    <w:rsid w:val="00E02440"/>
    <w:rsid w:val="00E0408A"/>
    <w:rsid w:val="00E107B0"/>
    <w:rsid w:val="00E2272D"/>
    <w:rsid w:val="00E339CF"/>
    <w:rsid w:val="00E64BD7"/>
    <w:rsid w:val="00E71571"/>
    <w:rsid w:val="00E75412"/>
    <w:rsid w:val="00E75741"/>
    <w:rsid w:val="00EA2379"/>
    <w:rsid w:val="00EB580D"/>
    <w:rsid w:val="00EB68B0"/>
    <w:rsid w:val="00EF3F2B"/>
    <w:rsid w:val="00F33CCD"/>
    <w:rsid w:val="00F359D2"/>
    <w:rsid w:val="00F65FF6"/>
    <w:rsid w:val="00FB001A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9A3A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9A3AB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6C37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956C3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6C3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mas.motal@e-tenders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zak.e-tenders.cz/data/manual/QCM.Podepisovaci_applet.pdf" TargetMode="External"/><Relationship Id="rId17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as.motal@qc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k.e-tenders.cz/data/manual/EZAK-Manual-Dodavatel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k.e-tenders.cz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BRExez0YbEggGvjG03watkqh5Ec=</DigestValue>
    </Reference>
    <Reference URI="#idOfficeObject" Type="http://www.w3.org/2000/09/xmldsig#Object">
      <DigestMethod Algorithm="http://www.w3.org/2000/09/xmldsig#sha1"/>
      <DigestValue>SlF3ZbCfl3caWklIJrgcchxjMtU=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dGIeRdE88vtmo+bG4qT7qH0P2ac=</DigestValue>
    </Reference>
  </SignedInfo>
  <SignatureValue>Y5PduDIhahXXETss3bbp9O5eJWicBJpjB7QZQppGPRePIlxTYNJz/oA9zXR26ihgUZRaNTt1aQdn
pk2H6Pm8RWfoHaIP0IKi9ecGuohSreWqmVLdLhT+eVwLngTCRxUJw3OpG5lMQdhc5TEDfHRI5t8i
ByB9yQ0QIEb7is3uqBPGRd3DprhwmHOdeD/n82xrRQiT7LYF0Yj4ztbTLol49ayGt2APT0cvMmML
/4PDY+5U1UBtFvinaQZlzBFfEOXbHxFuiHFaMO9XV8Dbicpj4Yf9/eNRgS2RnCS8U/NIdLgNFwIv
ZONej0hLwhVXJtHPzpWPn/pGc5xKy77tNw6Ykw==</SignatureValue>
  <KeyInfo>
    <X509Data>
      <X509Certificate>MIIH3TCCBsWgAwIBAgIDH6O3MA0GCSqGSIb3DQEBCwUAMF8xCzAJBgNVBAYTAkNaMSwwKgYDVQQK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rwepEM/9xrGjQEhhiEq8/iuFPJk=</DigestValue>
      </Reference>
      <Reference URI="/word/settings.xml?ContentType=application/vnd.openxmlformats-officedocument.wordprocessingml.settings+xml">
        <DigestMethod Algorithm="http://www.w3.org/2000/09/xmldsig#sha1"/>
        <DigestValue>6xABsexregaHhKW/+3fBMTiesqo=</DigestValue>
      </Reference>
      <Reference URI="/word/styles.xml?ContentType=application/vnd.openxmlformats-officedocument.wordprocessingml.styles+xml">
        <DigestMethod Algorithm="http://www.w3.org/2000/09/xmldsig#sha1"/>
        <DigestValue>GqWHqsnU5FdgtzrG/IT/5Gt3fbU=</DigestValue>
      </Reference>
      <Reference URI="/word/numbering.xml?ContentType=application/vnd.openxmlformats-officedocument.wordprocessingml.numbering+xml">
        <DigestMethod Algorithm="http://www.w3.org/2000/09/xmldsig#sha1"/>
        <DigestValue>adz7lSvdhSw8wjw5Bd3eVug7Zd4=</DigestValue>
      </Reference>
      <Reference URI="/word/fontTable.xml?ContentType=application/vnd.openxmlformats-officedocument.wordprocessingml.fontTable+xml">
        <DigestMethod Algorithm="http://www.w3.org/2000/09/xmldsig#sha1"/>
        <DigestValue>wWTwAE4g6l5mFPijgH8nFHVlG3M=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2.jpeg?ContentType=image/jpeg">
        <DigestMethod Algorithm="http://www.w3.org/2000/09/xmldsig#sha1"/>
        <DigestValue>bvxblCM0PJHZZUd/5fafOnjGqQE=</DigestValue>
      </Reference>
      <Reference URI="/word/media/image1.jpeg?ContentType=image/jpeg">
        <DigestMethod Algorithm="http://www.w3.org/2000/09/xmldsig#sha1"/>
        <DigestValue>xu3LV/Is8msLJm+it8f8f5C/qsw=</DigestValue>
      </Reference>
      <Reference URI="/word/document.xml?ContentType=application/vnd.openxmlformats-officedocument.wordprocessingml.document.main+xml">
        <DigestMethod Algorithm="http://www.w3.org/2000/09/xmldsig#sha1"/>
        <DigestValue>0k54tDUIYyVGLsbe7VOXmbdbFYg=</DigestValue>
      </Reference>
      <Reference URI="/word/stylesWithEffects.xml?ContentType=application/vnd.ms-word.stylesWithEffects+xml">
        <DigestMethod Algorithm="http://www.w3.org/2000/09/xmldsig#sha1"/>
        <DigestValue>5V2Uu1xIrgs+IbFhvPEhfxLPrTY=</DigestValue>
      </Reference>
      <Reference URI="/word/footnotes.xml?ContentType=application/vnd.openxmlformats-officedocument.wordprocessingml.footnotes+xml">
        <DigestMethod Algorithm="http://www.w3.org/2000/09/xmldsig#sha1"/>
        <DigestValue>Cx/vZ/cWCLaNgaIeGjwdvItGbHQ=</DigestValue>
      </Reference>
      <Reference URI="/word/endnotes.xml?ContentType=application/vnd.openxmlformats-officedocument.wordprocessingml.endnotes+xml">
        <DigestMethod Algorithm="http://www.w3.org/2000/09/xmldsig#sha1"/>
        <DigestValue>TYjzxcefB4UzaOQmu7UrD8fIStU=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kS2glJ41nfkNhyAPaJ/Wisb0jVM=</DigestValue>
      </Reference>
    </Manifest>
    <SignatureProperties>
      <SignatureProperty Id="idSignatureTime" Target="#idPackageSignature">
        <mdssi:SignatureTime>
          <mdssi:Format>YYYY-MM-DDThh:mm:ssTZD</mdssi:Format>
          <mdssi:Value>2017-09-07T12:16:42Z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2017-09-07T12:16:42Z</xd:SigningTime>
          <xd:SigningCertificate>
            <xd:Cert>
              <xd:CertDigest>
                <DigestMethod Algorithm="http://www.w3.org/2000/09/xmldsig#sha1"/>
                <DigestValue>bd50JMDt6vM1j78CGmlhUMB5IgI=</DigestValue>
              </xd:CertDigest>
              <xd:IssuerSerial>
                <X509IssuerName>CN=PostSignum Qualified CA 2, O="Česká pošta, s.p. [IČ 47114983]", C=CZ</X509IssuerName>
                <X509SerialNumber>2073527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6568-85C7-466B-ABE2-B15DFA52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3584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57</cp:revision>
  <dcterms:created xsi:type="dcterms:W3CDTF">2013-07-23T08:49:00Z</dcterms:created>
  <dcterms:modified xsi:type="dcterms:W3CDTF">2017-09-07T12:12:00Z</dcterms:modified>
</cp:coreProperties>
</file>