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234" w:rsidRDefault="00764234" w:rsidP="00764234">
      <w:pPr>
        <w:pStyle w:val="Nzev"/>
        <w:ind w:right="553"/>
        <w:rPr>
          <w:rFonts w:ascii="Calibri" w:hAnsi="Calibri"/>
          <w:sz w:val="28"/>
          <w:szCs w:val="22"/>
        </w:rPr>
      </w:pPr>
      <w:bookmarkStart w:id="0" w:name="_Toc14834783"/>
      <w:r>
        <w:rPr>
          <w:rFonts w:ascii="Calibri" w:hAnsi="Calibri"/>
          <w:sz w:val="28"/>
          <w:szCs w:val="22"/>
        </w:rPr>
        <w:t>Čestné prohlášení dodavatele o splnění základní způsobilosti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16"/>
      </w:tblGrid>
      <w:tr w:rsidR="00764234" w:rsidTr="00764234">
        <w:trPr>
          <w:trHeight w:val="563"/>
        </w:trPr>
        <w:tc>
          <w:tcPr>
            <w:tcW w:w="1843" w:type="dxa"/>
          </w:tcPr>
          <w:p w:rsidR="00764234" w:rsidRDefault="00764234">
            <w:pPr>
              <w:ind w:right="55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16" w:type="dxa"/>
          </w:tcPr>
          <w:p w:rsidR="00764234" w:rsidRDefault="00764234">
            <w:pPr>
              <w:ind w:right="553"/>
              <w:rPr>
                <w:rFonts w:ascii="Calibri" w:hAnsi="Calibri"/>
                <w:sz w:val="22"/>
                <w:szCs w:val="22"/>
              </w:rPr>
            </w:pPr>
          </w:p>
        </w:tc>
      </w:tr>
      <w:tr w:rsidR="00764234" w:rsidTr="00764234">
        <w:trPr>
          <w:trHeight w:val="396"/>
        </w:trPr>
        <w:tc>
          <w:tcPr>
            <w:tcW w:w="1843" w:type="dxa"/>
            <w:hideMark/>
          </w:tcPr>
          <w:p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hideMark/>
          </w:tcPr>
          <w:p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764234" w:rsidTr="00764234">
        <w:trPr>
          <w:trHeight w:val="397"/>
        </w:trPr>
        <w:tc>
          <w:tcPr>
            <w:tcW w:w="1843" w:type="dxa"/>
            <w:hideMark/>
          </w:tcPr>
          <w:p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hideMark/>
          </w:tcPr>
          <w:p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764234" w:rsidTr="00764234">
        <w:trPr>
          <w:trHeight w:val="306"/>
        </w:trPr>
        <w:tc>
          <w:tcPr>
            <w:tcW w:w="1843" w:type="dxa"/>
            <w:hideMark/>
          </w:tcPr>
          <w:p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hideMark/>
          </w:tcPr>
          <w:p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</w:tbl>
    <w:p w:rsidR="00764234" w:rsidRDefault="00764234" w:rsidP="00764234">
      <w:pPr>
        <w:ind w:right="553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zapsaný v obchodním rejstříku vedeném _______________________</w:t>
      </w:r>
    </w:p>
    <w:p w:rsidR="00764234" w:rsidRDefault="00764234" w:rsidP="00764234">
      <w:pPr>
        <w:ind w:right="553"/>
        <w:rPr>
          <w:rFonts w:ascii="Calibri" w:hAnsi="Calibri"/>
          <w:b/>
          <w:sz w:val="22"/>
          <w:szCs w:val="22"/>
        </w:rPr>
      </w:pPr>
    </w:p>
    <w:p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(dále jen </w:t>
      </w:r>
      <w:r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b/>
          <w:sz w:val="22"/>
          <w:szCs w:val="22"/>
        </w:rPr>
        <w:t>dodavatel</w:t>
      </w:r>
      <w:r>
        <w:rPr>
          <w:rFonts w:ascii="Calibri" w:hAnsi="Calibri"/>
          <w:sz w:val="22"/>
          <w:szCs w:val="22"/>
        </w:rPr>
        <w:t xml:space="preserve">“)  </w:t>
      </w:r>
    </w:p>
    <w:p w:rsidR="00764234" w:rsidRDefault="00764234" w:rsidP="00764234">
      <w:pPr>
        <w:spacing w:after="94" w:line="256" w:lineRule="auto"/>
        <w:ind w:right="553"/>
        <w:rPr>
          <w:rFonts w:ascii="Calibri" w:hAnsi="Calibri"/>
          <w:sz w:val="22"/>
          <w:szCs w:val="22"/>
        </w:rPr>
      </w:pPr>
    </w:p>
    <w:p w:rsidR="00764234" w:rsidRDefault="00764234" w:rsidP="00764234">
      <w:pPr>
        <w:spacing w:before="120"/>
        <w:ind w:right="1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</w:rPr>
        <w:t>tímto pro účely veřejné zakázky s názvem „</w:t>
      </w:r>
      <w:r w:rsidR="009518EE" w:rsidRPr="009518EE">
        <w:rPr>
          <w:rFonts w:ascii="Calibri" w:hAnsi="Calibri"/>
          <w:b/>
          <w:sz w:val="22"/>
          <w:szCs w:val="22"/>
        </w:rPr>
        <w:t>Přenosný spektrometr</w:t>
      </w:r>
      <w:bookmarkStart w:id="1" w:name="_GoBack"/>
      <w:bookmarkEnd w:id="1"/>
      <w:r>
        <w:rPr>
          <w:rFonts w:ascii="Calibri" w:hAnsi="Calibri"/>
          <w:sz w:val="22"/>
          <w:szCs w:val="22"/>
        </w:rPr>
        <w:t>“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čestně prohlašuje, že splňuje základní způsobilost v rozsahu dle § 74 odst. 1 zákona č. 134/2016 Sb., o zadávání veřejných zakázkách, tedy že:</w:t>
      </w:r>
    </w:p>
    <w:p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 xml:space="preserve">nebyl v zemi svého sídla v posledních 5 letech před zahájením zadávacího řízení pravomocně odsouzen pro trestný čin uvedený v příloze </w:t>
      </w:r>
      <w:proofErr w:type="gramStart"/>
      <w:r>
        <w:rPr>
          <w:color w:val="auto"/>
        </w:rPr>
        <w:t>č. 3 zákona</w:t>
      </w:r>
      <w:proofErr w:type="gramEnd"/>
      <w:r>
        <w:rPr>
          <w:color w:val="auto"/>
        </w:rPr>
        <w:t xml:space="preserve"> nebo obdobný trestný čin podle právního řádu v zemi sídla dodavatele; toto prohlášení se týká dodavatele tak každého člena statutárního orgánu dodavatele i osoby zastupující dodavatele;</w:t>
      </w:r>
    </w:p>
    <w:p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nemá v České republice nebo v zemi svého sídla v evidenci daní zachycen splatný daňový nedoplatek;</w:t>
      </w:r>
    </w:p>
    <w:p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nemá v České republice nebo v zemi svého sídla splatný nedoplatek na pojistném nebo na penále na veřejné zdravotní pojištění;</w:t>
      </w:r>
    </w:p>
    <w:p w:rsidR="00764234" w:rsidRDefault="00764234" w:rsidP="00764234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nemá v České republice nebo v zemi svého sídla splatný nedoplatek na pojistném nebo na penále na sociální zabezpečení a příspěvku na státní politiku zaměstnanosti;</w:t>
      </w:r>
    </w:p>
    <w:p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není v likvidaci, nebylo proti němu vydáno rozhodnutí o úpadku, nebyla vůči němu nařízena nucená správa podle jiného právního předpisu nebo není v obdobné situaci podle právního řádu země sídla dodavatele</w:t>
      </w:r>
      <w:r>
        <w:rPr>
          <w:rStyle w:val="Znakapoznpodarou"/>
          <w:color w:val="auto"/>
        </w:rPr>
        <w:footnoteReference w:id="1"/>
      </w:r>
      <w:r>
        <w:rPr>
          <w:color w:val="auto"/>
        </w:rPr>
        <w:t>.</w:t>
      </w:r>
    </w:p>
    <w:p w:rsidR="00764234" w:rsidRDefault="00764234" w:rsidP="00764234">
      <w:pPr>
        <w:pStyle w:val="Odstavecseseznamem"/>
        <w:spacing w:before="120" w:after="114" w:line="247" w:lineRule="auto"/>
        <w:ind w:right="1"/>
        <w:contextualSpacing/>
        <w:jc w:val="both"/>
        <w:rPr>
          <w:color w:val="auto"/>
        </w:rPr>
      </w:pPr>
    </w:p>
    <w:p w:rsidR="00764234" w:rsidRDefault="00764234" w:rsidP="00764234">
      <w:pPr>
        <w:ind w:right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Toto čestné prohlášení činí dodavatel na základě své vážné a svobodné vůle a je si vědom všech následků plynoucích z uvedení nepravdivých údajů.</w:t>
      </w:r>
    </w:p>
    <w:p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:rsidR="00764234" w:rsidRDefault="00764234" w:rsidP="00764234">
      <w:pPr>
        <w:ind w:right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 ________________ dne _____________ </w:t>
      </w:r>
    </w:p>
    <w:p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</w:p>
    <w:p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____________________________________ </w:t>
      </w:r>
    </w:p>
    <w:p w:rsidR="00B162FB" w:rsidRDefault="00764234" w:rsidP="009518EE">
      <w:r>
        <w:rPr>
          <w:rFonts w:ascii="Calibri" w:hAnsi="Calibri"/>
          <w:sz w:val="22"/>
          <w:szCs w:val="22"/>
        </w:rPr>
        <w:t>[Jméno oprávněné osoby / označení funkce]</w:t>
      </w:r>
      <w:bookmarkEnd w:id="0"/>
    </w:p>
    <w:sectPr w:rsidR="00B16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268" w:rsidRDefault="00483268" w:rsidP="00764234">
      <w:pPr>
        <w:spacing w:line="240" w:lineRule="auto"/>
      </w:pPr>
      <w:r>
        <w:separator/>
      </w:r>
    </w:p>
  </w:endnote>
  <w:endnote w:type="continuationSeparator" w:id="0">
    <w:p w:rsidR="00483268" w:rsidRDefault="00483268" w:rsidP="007642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268" w:rsidRDefault="00483268" w:rsidP="00764234">
      <w:pPr>
        <w:spacing w:line="240" w:lineRule="auto"/>
      </w:pPr>
      <w:r>
        <w:separator/>
      </w:r>
    </w:p>
  </w:footnote>
  <w:footnote w:type="continuationSeparator" w:id="0">
    <w:p w:rsidR="00483268" w:rsidRDefault="00483268" w:rsidP="00764234">
      <w:pPr>
        <w:spacing w:line="240" w:lineRule="auto"/>
      </w:pPr>
      <w:r>
        <w:continuationSeparator/>
      </w:r>
    </w:p>
  </w:footnote>
  <w:footnote w:id="1">
    <w:p w:rsidR="00764234" w:rsidRDefault="00764234" w:rsidP="00764234">
      <w:pPr>
        <w:pStyle w:val="Textpoznpodarou"/>
      </w:pPr>
      <w:r>
        <w:rPr>
          <w:rStyle w:val="Znakapoznpodarou"/>
          <w:color w:val="auto"/>
          <w:sz w:val="20"/>
        </w:rPr>
        <w:footnoteRef/>
      </w:r>
      <w:r>
        <w:rPr>
          <w:color w:val="auto"/>
          <w:sz w:val="20"/>
        </w:rPr>
        <w:t xml:space="preserve"> Je-li dodavatel zapsán v obchodním rejstříku, prokáže tento bod předložením výpisu z obchodního rejstříku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34"/>
    <w:rsid w:val="00483268"/>
    <w:rsid w:val="00764234"/>
    <w:rsid w:val="009518EE"/>
    <w:rsid w:val="00B1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8451A-28DD-4396-A5B1-6DDEBD56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4234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4234"/>
    <w:pPr>
      <w:autoSpaceDE/>
      <w:autoSpaceDN/>
      <w:spacing w:line="240" w:lineRule="auto"/>
      <w:jc w:val="left"/>
    </w:pPr>
    <w:rPr>
      <w:rFonts w:ascii="Calibri" w:hAnsi="Calibri" w:cs="Arial"/>
      <w:color w:val="394A58"/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4234"/>
    <w:rPr>
      <w:rFonts w:ascii="Calibri" w:eastAsia="Times New Roman" w:hAnsi="Calibri" w:cs="Arial"/>
      <w:color w:val="394A58"/>
      <w:szCs w:val="20"/>
      <w:lang w:eastAsia="cs-CZ"/>
    </w:rPr>
  </w:style>
  <w:style w:type="paragraph" w:styleId="Nzev">
    <w:name w:val="Title"/>
    <w:basedOn w:val="Normln"/>
    <w:link w:val="NzevChar"/>
    <w:qFormat/>
    <w:rsid w:val="00764234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764234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764234"/>
    <w:rPr>
      <w:rFonts w:ascii="Calibri" w:hAnsi="Calibri" w:cs="Calibri"/>
      <w:color w:val="394A58"/>
    </w:rPr>
  </w:style>
  <w:style w:type="paragraph" w:styleId="Odstavecseseznamem">
    <w:name w:val="List Paragraph"/>
    <w:basedOn w:val="Normln"/>
    <w:link w:val="OdstavecseseznamemChar"/>
    <w:uiPriority w:val="34"/>
    <w:qFormat/>
    <w:rsid w:val="00764234"/>
    <w:pPr>
      <w:autoSpaceDE/>
      <w:autoSpaceDN/>
      <w:spacing w:after="200" w:line="276" w:lineRule="auto"/>
      <w:ind w:left="720"/>
      <w:jc w:val="left"/>
    </w:pPr>
    <w:rPr>
      <w:rFonts w:ascii="Calibri" w:eastAsiaTheme="minorHAnsi" w:hAnsi="Calibri" w:cs="Calibri"/>
      <w:color w:val="394A58"/>
      <w:sz w:val="22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76423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Potucký Jan</dc:creator>
  <cp:keywords/>
  <dc:description/>
  <cp:lastModifiedBy>Potucký Jan</cp:lastModifiedBy>
  <cp:revision>2</cp:revision>
  <dcterms:created xsi:type="dcterms:W3CDTF">2018-10-30T09:08:00Z</dcterms:created>
  <dcterms:modified xsi:type="dcterms:W3CDTF">2019-09-18T08:12:00Z</dcterms:modified>
</cp:coreProperties>
</file>