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5D6DE0" w14:textId="06C2A208" w:rsidR="00F116ED" w:rsidRPr="009E4234" w:rsidRDefault="00F27EFD" w:rsidP="001B25A8">
      <w:pPr>
        <w:pStyle w:val="Nadpis1"/>
        <w:rPr>
          <w:rFonts w:cs="Arial"/>
        </w:rPr>
      </w:pPr>
      <w:bookmarkStart w:id="0" w:name="_Toc38016635"/>
      <w:bookmarkStart w:id="1" w:name="_Toc55755370"/>
      <w:r w:rsidRPr="009E4234">
        <w:rPr>
          <w:rFonts w:cs="Arial"/>
        </w:rPr>
        <w:t>OBSAH</w:t>
      </w:r>
      <w:bookmarkEnd w:id="0"/>
      <w:bookmarkEnd w:id="1"/>
      <w:r w:rsidR="00F116ED" w:rsidRPr="009E4234">
        <w:rPr>
          <w:rFonts w:cs="Arial"/>
        </w:rPr>
        <w:t xml:space="preserve"> </w:t>
      </w:r>
    </w:p>
    <w:p w14:paraId="4D0980AD" w14:textId="3624B579" w:rsidR="00587EBC" w:rsidRDefault="00F116ED">
      <w:pPr>
        <w:pStyle w:val="Obsah1"/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9E4234">
        <w:rPr>
          <w:rFonts w:cs="Arial"/>
        </w:rPr>
        <w:fldChar w:fldCharType="begin"/>
      </w:r>
      <w:r w:rsidRPr="009E4234">
        <w:rPr>
          <w:rFonts w:cs="Arial"/>
        </w:rPr>
        <w:instrText xml:space="preserve"> TOC \o "1-3" \h \z \u </w:instrText>
      </w:r>
      <w:r w:rsidRPr="009E4234">
        <w:rPr>
          <w:rFonts w:cs="Arial"/>
        </w:rPr>
        <w:fldChar w:fldCharType="separate"/>
      </w:r>
      <w:hyperlink w:anchor="_Toc55755370" w:history="1">
        <w:r w:rsidR="00587EBC" w:rsidRPr="007F43D5">
          <w:rPr>
            <w:rStyle w:val="Hypertextovodkaz"/>
            <w:rFonts w:cs="Arial"/>
            <w:noProof/>
          </w:rPr>
          <w:t>1</w:t>
        </w:r>
        <w:r w:rsidR="00587EBC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87EBC" w:rsidRPr="007F43D5">
          <w:rPr>
            <w:rStyle w:val="Hypertextovodkaz"/>
            <w:rFonts w:cs="Arial"/>
            <w:noProof/>
          </w:rPr>
          <w:t>OBSAH</w:t>
        </w:r>
        <w:r w:rsidR="00587EBC">
          <w:rPr>
            <w:noProof/>
            <w:webHidden/>
          </w:rPr>
          <w:tab/>
        </w:r>
        <w:r w:rsidR="00587EBC">
          <w:rPr>
            <w:noProof/>
            <w:webHidden/>
          </w:rPr>
          <w:fldChar w:fldCharType="begin"/>
        </w:r>
        <w:r w:rsidR="00587EBC">
          <w:rPr>
            <w:noProof/>
            <w:webHidden/>
          </w:rPr>
          <w:instrText xml:space="preserve"> PAGEREF _Toc55755370 \h </w:instrText>
        </w:r>
        <w:r w:rsidR="00587EBC">
          <w:rPr>
            <w:noProof/>
            <w:webHidden/>
          </w:rPr>
        </w:r>
        <w:r w:rsidR="00587EBC">
          <w:rPr>
            <w:noProof/>
            <w:webHidden/>
          </w:rPr>
          <w:fldChar w:fldCharType="separate"/>
        </w:r>
        <w:r w:rsidR="00557AB2">
          <w:rPr>
            <w:noProof/>
            <w:webHidden/>
          </w:rPr>
          <w:t>2</w:t>
        </w:r>
        <w:r w:rsidR="00587EBC">
          <w:rPr>
            <w:noProof/>
            <w:webHidden/>
          </w:rPr>
          <w:fldChar w:fldCharType="end"/>
        </w:r>
      </w:hyperlink>
    </w:p>
    <w:p w14:paraId="009A3D06" w14:textId="6327570C" w:rsidR="00587EBC" w:rsidRDefault="002C6439">
      <w:pPr>
        <w:pStyle w:val="Obsah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5755371" w:history="1">
        <w:r w:rsidR="00587EBC" w:rsidRPr="007F43D5">
          <w:rPr>
            <w:rStyle w:val="Hypertextovodkaz"/>
            <w:rFonts w:cs="Arial"/>
            <w:noProof/>
          </w:rPr>
          <w:t>2</w:t>
        </w:r>
        <w:r w:rsidR="00587EBC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87EBC" w:rsidRPr="007F43D5">
          <w:rPr>
            <w:rStyle w:val="Hypertextovodkaz"/>
            <w:rFonts w:cs="Arial"/>
            <w:noProof/>
          </w:rPr>
          <w:t>IDENTIFIKAČNÍ ÚDAJE</w:t>
        </w:r>
        <w:r w:rsidR="00587EBC">
          <w:rPr>
            <w:noProof/>
            <w:webHidden/>
          </w:rPr>
          <w:tab/>
        </w:r>
        <w:r w:rsidR="00587EBC">
          <w:rPr>
            <w:noProof/>
            <w:webHidden/>
          </w:rPr>
          <w:fldChar w:fldCharType="begin"/>
        </w:r>
        <w:r w:rsidR="00587EBC">
          <w:rPr>
            <w:noProof/>
            <w:webHidden/>
          </w:rPr>
          <w:instrText xml:space="preserve"> PAGEREF _Toc55755371 \h </w:instrText>
        </w:r>
        <w:r w:rsidR="00587EBC">
          <w:rPr>
            <w:noProof/>
            <w:webHidden/>
          </w:rPr>
        </w:r>
        <w:r w:rsidR="00587EBC">
          <w:rPr>
            <w:noProof/>
            <w:webHidden/>
          </w:rPr>
          <w:fldChar w:fldCharType="separate"/>
        </w:r>
        <w:r w:rsidR="00557AB2">
          <w:rPr>
            <w:noProof/>
            <w:webHidden/>
          </w:rPr>
          <w:t>3</w:t>
        </w:r>
        <w:r w:rsidR="00587EBC">
          <w:rPr>
            <w:noProof/>
            <w:webHidden/>
          </w:rPr>
          <w:fldChar w:fldCharType="end"/>
        </w:r>
      </w:hyperlink>
    </w:p>
    <w:p w14:paraId="3823D04B" w14:textId="6E64C271" w:rsidR="00587EBC" w:rsidRDefault="002C6439">
      <w:pPr>
        <w:pStyle w:val="Obsah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5755372" w:history="1">
        <w:r w:rsidR="00587EBC" w:rsidRPr="007F43D5">
          <w:rPr>
            <w:rStyle w:val="Hypertextovodkaz"/>
            <w:noProof/>
          </w:rPr>
          <w:t>3</w:t>
        </w:r>
        <w:r w:rsidR="00587EBC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87EBC" w:rsidRPr="007F43D5">
          <w:rPr>
            <w:rStyle w:val="Hypertextovodkaz"/>
            <w:noProof/>
          </w:rPr>
          <w:t>SOUHRNNÁ TECHNICKÁ ZPRÁVA</w:t>
        </w:r>
        <w:r w:rsidR="00587EBC">
          <w:rPr>
            <w:noProof/>
            <w:webHidden/>
          </w:rPr>
          <w:tab/>
        </w:r>
        <w:r w:rsidR="00587EBC">
          <w:rPr>
            <w:noProof/>
            <w:webHidden/>
          </w:rPr>
          <w:fldChar w:fldCharType="begin"/>
        </w:r>
        <w:r w:rsidR="00587EBC">
          <w:rPr>
            <w:noProof/>
            <w:webHidden/>
          </w:rPr>
          <w:instrText xml:space="preserve"> PAGEREF _Toc55755372 \h </w:instrText>
        </w:r>
        <w:r w:rsidR="00587EBC">
          <w:rPr>
            <w:noProof/>
            <w:webHidden/>
          </w:rPr>
        </w:r>
        <w:r w:rsidR="00587EBC">
          <w:rPr>
            <w:noProof/>
            <w:webHidden/>
          </w:rPr>
          <w:fldChar w:fldCharType="separate"/>
        </w:r>
        <w:r w:rsidR="00557AB2">
          <w:rPr>
            <w:noProof/>
            <w:webHidden/>
          </w:rPr>
          <w:t>4</w:t>
        </w:r>
        <w:r w:rsidR="00587EBC">
          <w:rPr>
            <w:noProof/>
            <w:webHidden/>
          </w:rPr>
          <w:fldChar w:fldCharType="end"/>
        </w:r>
      </w:hyperlink>
    </w:p>
    <w:p w14:paraId="50FAA12B" w14:textId="31DB55FC" w:rsidR="00587EBC" w:rsidRDefault="002C6439">
      <w:pPr>
        <w:pStyle w:val="Obsah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5755373" w:history="1">
        <w:r w:rsidR="00587EBC" w:rsidRPr="007F43D5">
          <w:rPr>
            <w:rStyle w:val="Hypertextovodkaz"/>
            <w:noProof/>
          </w:rPr>
          <w:t>3.1</w:t>
        </w:r>
        <w:r w:rsidR="00587EBC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87EBC" w:rsidRPr="007F43D5">
          <w:rPr>
            <w:rStyle w:val="Hypertextovodkaz"/>
            <w:noProof/>
          </w:rPr>
          <w:t>Popis území stavby</w:t>
        </w:r>
        <w:r w:rsidR="00587EBC">
          <w:rPr>
            <w:noProof/>
            <w:webHidden/>
          </w:rPr>
          <w:tab/>
        </w:r>
        <w:r w:rsidR="00587EBC">
          <w:rPr>
            <w:noProof/>
            <w:webHidden/>
          </w:rPr>
          <w:fldChar w:fldCharType="begin"/>
        </w:r>
        <w:r w:rsidR="00587EBC">
          <w:rPr>
            <w:noProof/>
            <w:webHidden/>
          </w:rPr>
          <w:instrText xml:space="preserve"> PAGEREF _Toc55755373 \h </w:instrText>
        </w:r>
        <w:r w:rsidR="00587EBC">
          <w:rPr>
            <w:noProof/>
            <w:webHidden/>
          </w:rPr>
        </w:r>
        <w:r w:rsidR="00587EBC">
          <w:rPr>
            <w:noProof/>
            <w:webHidden/>
          </w:rPr>
          <w:fldChar w:fldCharType="separate"/>
        </w:r>
        <w:r w:rsidR="00557AB2">
          <w:rPr>
            <w:noProof/>
            <w:webHidden/>
          </w:rPr>
          <w:t>4</w:t>
        </w:r>
        <w:r w:rsidR="00587EBC">
          <w:rPr>
            <w:noProof/>
            <w:webHidden/>
          </w:rPr>
          <w:fldChar w:fldCharType="end"/>
        </w:r>
      </w:hyperlink>
    </w:p>
    <w:p w14:paraId="3A05BE58" w14:textId="7E56070A" w:rsidR="00587EBC" w:rsidRDefault="002C6439">
      <w:pPr>
        <w:pStyle w:val="Obsah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5755374" w:history="1">
        <w:r w:rsidR="00587EBC" w:rsidRPr="007F43D5">
          <w:rPr>
            <w:rStyle w:val="Hypertextovodkaz"/>
            <w:noProof/>
          </w:rPr>
          <w:t>3.1.1</w:t>
        </w:r>
        <w:r w:rsidR="00587EBC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87EBC" w:rsidRPr="007F43D5">
          <w:rPr>
            <w:rStyle w:val="Hypertextovodkaz"/>
            <w:noProof/>
          </w:rPr>
          <w:t>Charakteristika řešeného území</w:t>
        </w:r>
        <w:r w:rsidR="00587EBC">
          <w:rPr>
            <w:noProof/>
            <w:webHidden/>
          </w:rPr>
          <w:tab/>
        </w:r>
        <w:r w:rsidR="00587EBC">
          <w:rPr>
            <w:noProof/>
            <w:webHidden/>
          </w:rPr>
          <w:fldChar w:fldCharType="begin"/>
        </w:r>
        <w:r w:rsidR="00587EBC">
          <w:rPr>
            <w:noProof/>
            <w:webHidden/>
          </w:rPr>
          <w:instrText xml:space="preserve"> PAGEREF _Toc55755374 \h </w:instrText>
        </w:r>
        <w:r w:rsidR="00587EBC">
          <w:rPr>
            <w:noProof/>
            <w:webHidden/>
          </w:rPr>
        </w:r>
        <w:r w:rsidR="00587EBC">
          <w:rPr>
            <w:noProof/>
            <w:webHidden/>
          </w:rPr>
          <w:fldChar w:fldCharType="separate"/>
        </w:r>
        <w:r w:rsidR="00557AB2">
          <w:rPr>
            <w:noProof/>
            <w:webHidden/>
          </w:rPr>
          <w:t>4</w:t>
        </w:r>
        <w:r w:rsidR="00587EBC">
          <w:rPr>
            <w:noProof/>
            <w:webHidden/>
          </w:rPr>
          <w:fldChar w:fldCharType="end"/>
        </w:r>
      </w:hyperlink>
    </w:p>
    <w:p w14:paraId="09641A00" w14:textId="013005E1" w:rsidR="00587EBC" w:rsidRDefault="002C6439">
      <w:pPr>
        <w:pStyle w:val="Obsah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5755375" w:history="1">
        <w:r w:rsidR="00587EBC" w:rsidRPr="007F43D5">
          <w:rPr>
            <w:rStyle w:val="Hypertextovodkaz"/>
            <w:noProof/>
          </w:rPr>
          <w:t>3.1.2</w:t>
        </w:r>
        <w:r w:rsidR="00587EBC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87EBC" w:rsidRPr="007F43D5">
          <w:rPr>
            <w:rStyle w:val="Hypertextovodkaz"/>
            <w:noProof/>
          </w:rPr>
          <w:t>Údaje o souladu s územním rozhodnutím nebo regulačním plánem nebo veřejnoprávní smlouvou územní rozhodnutí nahrazující anebo územním souhlasem</w:t>
        </w:r>
        <w:r w:rsidR="00587EBC">
          <w:rPr>
            <w:noProof/>
            <w:webHidden/>
          </w:rPr>
          <w:tab/>
        </w:r>
        <w:r w:rsidR="00587EBC">
          <w:rPr>
            <w:noProof/>
            <w:webHidden/>
          </w:rPr>
          <w:tab/>
        </w:r>
        <w:r w:rsidR="00587EBC">
          <w:rPr>
            <w:noProof/>
            <w:webHidden/>
          </w:rPr>
          <w:fldChar w:fldCharType="begin"/>
        </w:r>
        <w:r w:rsidR="00587EBC">
          <w:rPr>
            <w:noProof/>
            <w:webHidden/>
          </w:rPr>
          <w:instrText xml:space="preserve"> PAGEREF _Toc55755375 \h </w:instrText>
        </w:r>
        <w:r w:rsidR="00587EBC">
          <w:rPr>
            <w:noProof/>
            <w:webHidden/>
          </w:rPr>
        </w:r>
        <w:r w:rsidR="00587EBC">
          <w:rPr>
            <w:noProof/>
            <w:webHidden/>
          </w:rPr>
          <w:fldChar w:fldCharType="separate"/>
        </w:r>
        <w:r w:rsidR="00557AB2">
          <w:rPr>
            <w:noProof/>
            <w:webHidden/>
          </w:rPr>
          <w:t>4</w:t>
        </w:r>
        <w:r w:rsidR="00587EBC">
          <w:rPr>
            <w:noProof/>
            <w:webHidden/>
          </w:rPr>
          <w:fldChar w:fldCharType="end"/>
        </w:r>
      </w:hyperlink>
    </w:p>
    <w:p w14:paraId="60463848" w14:textId="7BF0FEE2" w:rsidR="00587EBC" w:rsidRDefault="002C6439">
      <w:pPr>
        <w:pStyle w:val="Obsah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5755376" w:history="1">
        <w:r w:rsidR="00587EBC" w:rsidRPr="007F43D5">
          <w:rPr>
            <w:rStyle w:val="Hypertextovodkaz"/>
            <w:noProof/>
          </w:rPr>
          <w:t>3.1.3</w:t>
        </w:r>
        <w:r w:rsidR="00587EBC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87EBC" w:rsidRPr="007F43D5">
          <w:rPr>
            <w:rStyle w:val="Hypertextovodkaz"/>
            <w:noProof/>
          </w:rPr>
          <w:t>Údaje o souladu s územně plánovací dokumentací</w:t>
        </w:r>
        <w:r w:rsidR="00587EBC">
          <w:rPr>
            <w:noProof/>
            <w:webHidden/>
          </w:rPr>
          <w:tab/>
        </w:r>
        <w:r w:rsidR="00587EBC">
          <w:rPr>
            <w:noProof/>
            <w:webHidden/>
          </w:rPr>
          <w:fldChar w:fldCharType="begin"/>
        </w:r>
        <w:r w:rsidR="00587EBC">
          <w:rPr>
            <w:noProof/>
            <w:webHidden/>
          </w:rPr>
          <w:instrText xml:space="preserve"> PAGEREF _Toc55755376 \h </w:instrText>
        </w:r>
        <w:r w:rsidR="00587EBC">
          <w:rPr>
            <w:noProof/>
            <w:webHidden/>
          </w:rPr>
        </w:r>
        <w:r w:rsidR="00587EBC">
          <w:rPr>
            <w:noProof/>
            <w:webHidden/>
          </w:rPr>
          <w:fldChar w:fldCharType="separate"/>
        </w:r>
        <w:r w:rsidR="00557AB2">
          <w:rPr>
            <w:noProof/>
            <w:webHidden/>
          </w:rPr>
          <w:t>4</w:t>
        </w:r>
        <w:r w:rsidR="00587EBC">
          <w:rPr>
            <w:noProof/>
            <w:webHidden/>
          </w:rPr>
          <w:fldChar w:fldCharType="end"/>
        </w:r>
      </w:hyperlink>
    </w:p>
    <w:p w14:paraId="00EA0A89" w14:textId="2DA9C7CB" w:rsidR="00587EBC" w:rsidRDefault="002C6439">
      <w:pPr>
        <w:pStyle w:val="Obsah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5755377" w:history="1">
        <w:r w:rsidR="00587EBC" w:rsidRPr="007F43D5">
          <w:rPr>
            <w:rStyle w:val="Hypertextovodkaz"/>
            <w:noProof/>
          </w:rPr>
          <w:t>3.1.4</w:t>
        </w:r>
        <w:r w:rsidR="00587EBC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87EBC" w:rsidRPr="007F43D5">
          <w:rPr>
            <w:rStyle w:val="Hypertextovodkaz"/>
            <w:noProof/>
          </w:rPr>
          <w:t>Informace o vydaných rozhodnutích o povolení výjimky z obecných požadavků na využívání území</w:t>
        </w:r>
        <w:r w:rsidR="00587EBC">
          <w:rPr>
            <w:noProof/>
            <w:webHidden/>
          </w:rPr>
          <w:tab/>
        </w:r>
        <w:r w:rsidR="00587EBC">
          <w:rPr>
            <w:noProof/>
            <w:webHidden/>
          </w:rPr>
          <w:fldChar w:fldCharType="begin"/>
        </w:r>
        <w:r w:rsidR="00587EBC">
          <w:rPr>
            <w:noProof/>
            <w:webHidden/>
          </w:rPr>
          <w:instrText xml:space="preserve"> PAGEREF _Toc55755377 \h </w:instrText>
        </w:r>
        <w:r w:rsidR="00587EBC">
          <w:rPr>
            <w:noProof/>
            <w:webHidden/>
          </w:rPr>
        </w:r>
        <w:r w:rsidR="00587EBC">
          <w:rPr>
            <w:noProof/>
            <w:webHidden/>
          </w:rPr>
          <w:fldChar w:fldCharType="separate"/>
        </w:r>
        <w:r w:rsidR="00557AB2">
          <w:rPr>
            <w:noProof/>
            <w:webHidden/>
          </w:rPr>
          <w:t>4</w:t>
        </w:r>
        <w:r w:rsidR="00587EBC">
          <w:rPr>
            <w:noProof/>
            <w:webHidden/>
          </w:rPr>
          <w:fldChar w:fldCharType="end"/>
        </w:r>
      </w:hyperlink>
    </w:p>
    <w:p w14:paraId="2DA2DE39" w14:textId="0E9CDB56" w:rsidR="00587EBC" w:rsidRDefault="002C6439">
      <w:pPr>
        <w:pStyle w:val="Obsah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5755378" w:history="1">
        <w:r w:rsidR="00587EBC" w:rsidRPr="007F43D5">
          <w:rPr>
            <w:rStyle w:val="Hypertextovodkaz"/>
            <w:noProof/>
          </w:rPr>
          <w:t>3.1.5</w:t>
        </w:r>
        <w:r w:rsidR="00587EBC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87EBC" w:rsidRPr="007F43D5">
          <w:rPr>
            <w:rStyle w:val="Hypertextovodkaz"/>
            <w:noProof/>
          </w:rPr>
          <w:t>Údaje o splnění požadavků dotčených orgánů</w:t>
        </w:r>
        <w:r w:rsidR="00587EBC">
          <w:rPr>
            <w:noProof/>
            <w:webHidden/>
          </w:rPr>
          <w:tab/>
        </w:r>
        <w:r w:rsidR="00587EBC">
          <w:rPr>
            <w:noProof/>
            <w:webHidden/>
          </w:rPr>
          <w:fldChar w:fldCharType="begin"/>
        </w:r>
        <w:r w:rsidR="00587EBC">
          <w:rPr>
            <w:noProof/>
            <w:webHidden/>
          </w:rPr>
          <w:instrText xml:space="preserve"> PAGEREF _Toc55755378 \h </w:instrText>
        </w:r>
        <w:r w:rsidR="00587EBC">
          <w:rPr>
            <w:noProof/>
            <w:webHidden/>
          </w:rPr>
        </w:r>
        <w:r w:rsidR="00587EBC">
          <w:rPr>
            <w:noProof/>
            <w:webHidden/>
          </w:rPr>
          <w:fldChar w:fldCharType="separate"/>
        </w:r>
        <w:r w:rsidR="00557AB2">
          <w:rPr>
            <w:noProof/>
            <w:webHidden/>
          </w:rPr>
          <w:t>4</w:t>
        </w:r>
        <w:r w:rsidR="00587EBC">
          <w:rPr>
            <w:noProof/>
            <w:webHidden/>
          </w:rPr>
          <w:fldChar w:fldCharType="end"/>
        </w:r>
      </w:hyperlink>
    </w:p>
    <w:p w14:paraId="5C33E9E1" w14:textId="6AD9BDA9" w:rsidR="00587EBC" w:rsidRDefault="002C6439">
      <w:pPr>
        <w:pStyle w:val="Obsah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5755379" w:history="1">
        <w:r w:rsidR="00587EBC" w:rsidRPr="007F43D5">
          <w:rPr>
            <w:rStyle w:val="Hypertextovodkaz"/>
            <w:noProof/>
          </w:rPr>
          <w:t>3.1.6</w:t>
        </w:r>
        <w:r w:rsidR="00587EBC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87EBC" w:rsidRPr="007F43D5">
          <w:rPr>
            <w:rStyle w:val="Hypertextovodkaz"/>
            <w:noProof/>
          </w:rPr>
          <w:t>Výčet a závěry provedených průzkumů a rozborů</w:t>
        </w:r>
        <w:r w:rsidR="00587EBC">
          <w:rPr>
            <w:noProof/>
            <w:webHidden/>
          </w:rPr>
          <w:tab/>
        </w:r>
        <w:r w:rsidR="00587EBC">
          <w:rPr>
            <w:noProof/>
            <w:webHidden/>
          </w:rPr>
          <w:fldChar w:fldCharType="begin"/>
        </w:r>
        <w:r w:rsidR="00587EBC">
          <w:rPr>
            <w:noProof/>
            <w:webHidden/>
          </w:rPr>
          <w:instrText xml:space="preserve"> PAGEREF _Toc55755379 \h </w:instrText>
        </w:r>
        <w:r w:rsidR="00587EBC">
          <w:rPr>
            <w:noProof/>
            <w:webHidden/>
          </w:rPr>
        </w:r>
        <w:r w:rsidR="00587EBC">
          <w:rPr>
            <w:noProof/>
            <w:webHidden/>
          </w:rPr>
          <w:fldChar w:fldCharType="separate"/>
        </w:r>
        <w:r w:rsidR="00557AB2">
          <w:rPr>
            <w:noProof/>
            <w:webHidden/>
          </w:rPr>
          <w:t>4</w:t>
        </w:r>
        <w:r w:rsidR="00587EBC">
          <w:rPr>
            <w:noProof/>
            <w:webHidden/>
          </w:rPr>
          <w:fldChar w:fldCharType="end"/>
        </w:r>
      </w:hyperlink>
    </w:p>
    <w:p w14:paraId="4EA0326B" w14:textId="4F78FB92" w:rsidR="00587EBC" w:rsidRDefault="002C6439">
      <w:pPr>
        <w:pStyle w:val="Obsah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5755380" w:history="1">
        <w:r w:rsidR="00587EBC" w:rsidRPr="007F43D5">
          <w:rPr>
            <w:rStyle w:val="Hypertextovodkaz"/>
            <w:noProof/>
          </w:rPr>
          <w:t>3.1.7</w:t>
        </w:r>
        <w:r w:rsidR="00587EBC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87EBC" w:rsidRPr="007F43D5">
          <w:rPr>
            <w:rStyle w:val="Hypertextovodkaz"/>
            <w:noProof/>
          </w:rPr>
          <w:t>Údaje o ochraně území podle jiných právních předpisů</w:t>
        </w:r>
        <w:r w:rsidR="00587EBC">
          <w:rPr>
            <w:noProof/>
            <w:webHidden/>
          </w:rPr>
          <w:tab/>
        </w:r>
        <w:r w:rsidR="00587EBC">
          <w:rPr>
            <w:noProof/>
            <w:webHidden/>
          </w:rPr>
          <w:fldChar w:fldCharType="begin"/>
        </w:r>
        <w:r w:rsidR="00587EBC">
          <w:rPr>
            <w:noProof/>
            <w:webHidden/>
          </w:rPr>
          <w:instrText xml:space="preserve"> PAGEREF _Toc55755380 \h </w:instrText>
        </w:r>
        <w:r w:rsidR="00587EBC">
          <w:rPr>
            <w:noProof/>
            <w:webHidden/>
          </w:rPr>
        </w:r>
        <w:r w:rsidR="00587EBC">
          <w:rPr>
            <w:noProof/>
            <w:webHidden/>
          </w:rPr>
          <w:fldChar w:fldCharType="separate"/>
        </w:r>
        <w:r w:rsidR="00557AB2">
          <w:rPr>
            <w:noProof/>
            <w:webHidden/>
          </w:rPr>
          <w:t>4</w:t>
        </w:r>
        <w:r w:rsidR="00587EBC">
          <w:rPr>
            <w:noProof/>
            <w:webHidden/>
          </w:rPr>
          <w:fldChar w:fldCharType="end"/>
        </w:r>
      </w:hyperlink>
    </w:p>
    <w:p w14:paraId="72BB1493" w14:textId="196F5D07" w:rsidR="00587EBC" w:rsidRDefault="002C6439">
      <w:pPr>
        <w:pStyle w:val="Obsah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5755381" w:history="1">
        <w:r w:rsidR="00587EBC" w:rsidRPr="007F43D5">
          <w:rPr>
            <w:rStyle w:val="Hypertextovodkaz"/>
            <w:noProof/>
          </w:rPr>
          <w:t>3.1.8</w:t>
        </w:r>
        <w:r w:rsidR="00587EBC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87EBC" w:rsidRPr="007F43D5">
          <w:rPr>
            <w:rStyle w:val="Hypertextovodkaz"/>
            <w:noProof/>
          </w:rPr>
          <w:t>Poloha vzhledem záplavovému území, poddolovanému území apod.</w:t>
        </w:r>
        <w:r w:rsidR="00587EBC">
          <w:rPr>
            <w:noProof/>
            <w:webHidden/>
          </w:rPr>
          <w:tab/>
        </w:r>
        <w:r w:rsidR="00587EBC">
          <w:rPr>
            <w:noProof/>
            <w:webHidden/>
          </w:rPr>
          <w:fldChar w:fldCharType="begin"/>
        </w:r>
        <w:r w:rsidR="00587EBC">
          <w:rPr>
            <w:noProof/>
            <w:webHidden/>
          </w:rPr>
          <w:instrText xml:space="preserve"> PAGEREF _Toc55755381 \h </w:instrText>
        </w:r>
        <w:r w:rsidR="00587EBC">
          <w:rPr>
            <w:noProof/>
            <w:webHidden/>
          </w:rPr>
        </w:r>
        <w:r w:rsidR="00587EBC">
          <w:rPr>
            <w:noProof/>
            <w:webHidden/>
          </w:rPr>
          <w:fldChar w:fldCharType="separate"/>
        </w:r>
        <w:r w:rsidR="00557AB2">
          <w:rPr>
            <w:noProof/>
            <w:webHidden/>
          </w:rPr>
          <w:t>4</w:t>
        </w:r>
        <w:r w:rsidR="00587EBC">
          <w:rPr>
            <w:noProof/>
            <w:webHidden/>
          </w:rPr>
          <w:fldChar w:fldCharType="end"/>
        </w:r>
      </w:hyperlink>
    </w:p>
    <w:p w14:paraId="0E114637" w14:textId="0D630DF5" w:rsidR="00587EBC" w:rsidRDefault="002C6439">
      <w:pPr>
        <w:pStyle w:val="Obsah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5755382" w:history="1">
        <w:r w:rsidR="00587EBC" w:rsidRPr="007F43D5">
          <w:rPr>
            <w:rStyle w:val="Hypertextovodkaz"/>
            <w:noProof/>
          </w:rPr>
          <w:t>3.1.9</w:t>
        </w:r>
        <w:r w:rsidR="00587EBC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87EBC" w:rsidRPr="007F43D5">
          <w:rPr>
            <w:rStyle w:val="Hypertextovodkaz"/>
            <w:noProof/>
          </w:rPr>
          <w:t>Vliv stavby na okolní stavby a pozemky, ochrana okolí, vliv stavby na odtokové poměry v území</w:t>
        </w:r>
        <w:r w:rsidR="00587EBC">
          <w:rPr>
            <w:noProof/>
            <w:webHidden/>
          </w:rPr>
          <w:tab/>
        </w:r>
        <w:r w:rsidR="00587EBC">
          <w:rPr>
            <w:noProof/>
            <w:webHidden/>
          </w:rPr>
          <w:fldChar w:fldCharType="begin"/>
        </w:r>
        <w:r w:rsidR="00587EBC">
          <w:rPr>
            <w:noProof/>
            <w:webHidden/>
          </w:rPr>
          <w:instrText xml:space="preserve"> PAGEREF _Toc55755382 \h </w:instrText>
        </w:r>
        <w:r w:rsidR="00587EBC">
          <w:rPr>
            <w:noProof/>
            <w:webHidden/>
          </w:rPr>
        </w:r>
        <w:r w:rsidR="00587EBC">
          <w:rPr>
            <w:noProof/>
            <w:webHidden/>
          </w:rPr>
          <w:fldChar w:fldCharType="separate"/>
        </w:r>
        <w:r w:rsidR="00557AB2">
          <w:rPr>
            <w:noProof/>
            <w:webHidden/>
          </w:rPr>
          <w:t>5</w:t>
        </w:r>
        <w:r w:rsidR="00587EBC">
          <w:rPr>
            <w:noProof/>
            <w:webHidden/>
          </w:rPr>
          <w:fldChar w:fldCharType="end"/>
        </w:r>
      </w:hyperlink>
    </w:p>
    <w:p w14:paraId="47BF545E" w14:textId="27977E15" w:rsidR="00587EBC" w:rsidRDefault="002C6439">
      <w:pPr>
        <w:pStyle w:val="Obsah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5755383" w:history="1">
        <w:r w:rsidR="00587EBC" w:rsidRPr="007F43D5">
          <w:rPr>
            <w:rStyle w:val="Hypertextovodkaz"/>
            <w:noProof/>
          </w:rPr>
          <w:t>3.1.10</w:t>
        </w:r>
        <w:r w:rsidR="00587EBC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87EBC" w:rsidRPr="007F43D5">
          <w:rPr>
            <w:rStyle w:val="Hypertextovodkaz"/>
            <w:noProof/>
          </w:rPr>
          <w:t>Požadavky na asanace, demolice, kácení dřevin</w:t>
        </w:r>
        <w:r w:rsidR="00587EBC">
          <w:rPr>
            <w:noProof/>
            <w:webHidden/>
          </w:rPr>
          <w:tab/>
        </w:r>
        <w:r w:rsidR="00587EBC">
          <w:rPr>
            <w:noProof/>
            <w:webHidden/>
          </w:rPr>
          <w:fldChar w:fldCharType="begin"/>
        </w:r>
        <w:r w:rsidR="00587EBC">
          <w:rPr>
            <w:noProof/>
            <w:webHidden/>
          </w:rPr>
          <w:instrText xml:space="preserve"> PAGEREF _Toc55755383 \h </w:instrText>
        </w:r>
        <w:r w:rsidR="00587EBC">
          <w:rPr>
            <w:noProof/>
            <w:webHidden/>
          </w:rPr>
        </w:r>
        <w:r w:rsidR="00587EBC">
          <w:rPr>
            <w:noProof/>
            <w:webHidden/>
          </w:rPr>
          <w:fldChar w:fldCharType="separate"/>
        </w:r>
        <w:r w:rsidR="00557AB2">
          <w:rPr>
            <w:noProof/>
            <w:webHidden/>
          </w:rPr>
          <w:t>5</w:t>
        </w:r>
        <w:r w:rsidR="00587EBC">
          <w:rPr>
            <w:noProof/>
            <w:webHidden/>
          </w:rPr>
          <w:fldChar w:fldCharType="end"/>
        </w:r>
      </w:hyperlink>
    </w:p>
    <w:p w14:paraId="12147052" w14:textId="3D4DBA76" w:rsidR="00587EBC" w:rsidRDefault="002C6439">
      <w:pPr>
        <w:pStyle w:val="Obsah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5755384" w:history="1">
        <w:r w:rsidR="00587EBC" w:rsidRPr="007F43D5">
          <w:rPr>
            <w:rStyle w:val="Hypertextovodkaz"/>
            <w:noProof/>
          </w:rPr>
          <w:t>3.1.11</w:t>
        </w:r>
        <w:r w:rsidR="00587EBC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87EBC" w:rsidRPr="007F43D5">
          <w:rPr>
            <w:rStyle w:val="Hypertextovodkaz"/>
            <w:noProof/>
          </w:rPr>
          <w:t>Požadavky na maximální zábory zemědělského půdního fondu nebo PUPFL</w:t>
        </w:r>
        <w:r w:rsidR="00587EBC">
          <w:rPr>
            <w:noProof/>
            <w:webHidden/>
          </w:rPr>
          <w:tab/>
        </w:r>
        <w:r w:rsidR="00587EBC">
          <w:rPr>
            <w:noProof/>
            <w:webHidden/>
          </w:rPr>
          <w:tab/>
        </w:r>
        <w:r w:rsidR="00587EBC">
          <w:rPr>
            <w:noProof/>
            <w:webHidden/>
          </w:rPr>
          <w:fldChar w:fldCharType="begin"/>
        </w:r>
        <w:r w:rsidR="00587EBC">
          <w:rPr>
            <w:noProof/>
            <w:webHidden/>
          </w:rPr>
          <w:instrText xml:space="preserve"> PAGEREF _Toc55755384 \h </w:instrText>
        </w:r>
        <w:r w:rsidR="00587EBC">
          <w:rPr>
            <w:noProof/>
            <w:webHidden/>
          </w:rPr>
        </w:r>
        <w:r w:rsidR="00587EBC">
          <w:rPr>
            <w:noProof/>
            <w:webHidden/>
          </w:rPr>
          <w:fldChar w:fldCharType="separate"/>
        </w:r>
        <w:r w:rsidR="00557AB2">
          <w:rPr>
            <w:noProof/>
            <w:webHidden/>
          </w:rPr>
          <w:t>5</w:t>
        </w:r>
        <w:r w:rsidR="00587EBC">
          <w:rPr>
            <w:noProof/>
            <w:webHidden/>
          </w:rPr>
          <w:fldChar w:fldCharType="end"/>
        </w:r>
      </w:hyperlink>
    </w:p>
    <w:p w14:paraId="3525A8EC" w14:textId="445E8ABE" w:rsidR="00587EBC" w:rsidRDefault="002C6439">
      <w:pPr>
        <w:pStyle w:val="Obsah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5755385" w:history="1">
        <w:r w:rsidR="00587EBC" w:rsidRPr="007F43D5">
          <w:rPr>
            <w:rStyle w:val="Hypertextovodkaz"/>
            <w:noProof/>
          </w:rPr>
          <w:t>3.1.12</w:t>
        </w:r>
        <w:r w:rsidR="00587EBC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87EBC" w:rsidRPr="007F43D5">
          <w:rPr>
            <w:rStyle w:val="Hypertextovodkaz"/>
            <w:noProof/>
          </w:rPr>
          <w:t>Územně technické podmínky</w:t>
        </w:r>
        <w:r w:rsidR="00587EBC">
          <w:rPr>
            <w:noProof/>
            <w:webHidden/>
          </w:rPr>
          <w:tab/>
        </w:r>
        <w:r w:rsidR="00587EBC">
          <w:rPr>
            <w:noProof/>
            <w:webHidden/>
          </w:rPr>
          <w:fldChar w:fldCharType="begin"/>
        </w:r>
        <w:r w:rsidR="00587EBC">
          <w:rPr>
            <w:noProof/>
            <w:webHidden/>
          </w:rPr>
          <w:instrText xml:space="preserve"> PAGEREF _Toc55755385 \h </w:instrText>
        </w:r>
        <w:r w:rsidR="00587EBC">
          <w:rPr>
            <w:noProof/>
            <w:webHidden/>
          </w:rPr>
        </w:r>
        <w:r w:rsidR="00587EBC">
          <w:rPr>
            <w:noProof/>
            <w:webHidden/>
          </w:rPr>
          <w:fldChar w:fldCharType="separate"/>
        </w:r>
        <w:r w:rsidR="00557AB2">
          <w:rPr>
            <w:noProof/>
            <w:webHidden/>
          </w:rPr>
          <w:t>5</w:t>
        </w:r>
        <w:r w:rsidR="00587EBC">
          <w:rPr>
            <w:noProof/>
            <w:webHidden/>
          </w:rPr>
          <w:fldChar w:fldCharType="end"/>
        </w:r>
      </w:hyperlink>
    </w:p>
    <w:p w14:paraId="00CE22E1" w14:textId="096DEB7F" w:rsidR="00587EBC" w:rsidRDefault="002C6439">
      <w:pPr>
        <w:pStyle w:val="Obsah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5755386" w:history="1">
        <w:r w:rsidR="00587EBC" w:rsidRPr="007F43D5">
          <w:rPr>
            <w:rStyle w:val="Hypertextovodkaz"/>
            <w:noProof/>
          </w:rPr>
          <w:t>3.1.13</w:t>
        </w:r>
        <w:r w:rsidR="00587EBC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87EBC" w:rsidRPr="007F43D5">
          <w:rPr>
            <w:rStyle w:val="Hypertextovodkaz"/>
            <w:noProof/>
          </w:rPr>
          <w:t>Věcné a časové vazby stavby, podmiňující, vyvolané, související investice</w:t>
        </w:r>
        <w:r w:rsidR="00587EBC">
          <w:rPr>
            <w:noProof/>
            <w:webHidden/>
          </w:rPr>
          <w:tab/>
        </w:r>
        <w:r w:rsidR="00587EBC">
          <w:rPr>
            <w:noProof/>
            <w:webHidden/>
          </w:rPr>
          <w:tab/>
        </w:r>
        <w:r w:rsidR="00587EBC">
          <w:rPr>
            <w:noProof/>
            <w:webHidden/>
          </w:rPr>
          <w:fldChar w:fldCharType="begin"/>
        </w:r>
        <w:r w:rsidR="00587EBC">
          <w:rPr>
            <w:noProof/>
            <w:webHidden/>
          </w:rPr>
          <w:instrText xml:space="preserve"> PAGEREF _Toc55755386 \h </w:instrText>
        </w:r>
        <w:r w:rsidR="00587EBC">
          <w:rPr>
            <w:noProof/>
            <w:webHidden/>
          </w:rPr>
        </w:r>
        <w:r w:rsidR="00587EBC">
          <w:rPr>
            <w:noProof/>
            <w:webHidden/>
          </w:rPr>
          <w:fldChar w:fldCharType="separate"/>
        </w:r>
        <w:r w:rsidR="00557AB2">
          <w:rPr>
            <w:noProof/>
            <w:webHidden/>
          </w:rPr>
          <w:t>5</w:t>
        </w:r>
        <w:r w:rsidR="00587EBC">
          <w:rPr>
            <w:noProof/>
            <w:webHidden/>
          </w:rPr>
          <w:fldChar w:fldCharType="end"/>
        </w:r>
      </w:hyperlink>
    </w:p>
    <w:p w14:paraId="7F1CCD9A" w14:textId="11532704" w:rsidR="00587EBC" w:rsidRDefault="002C6439">
      <w:pPr>
        <w:pStyle w:val="Obsah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5755387" w:history="1">
        <w:r w:rsidR="00587EBC" w:rsidRPr="007F43D5">
          <w:rPr>
            <w:rStyle w:val="Hypertextovodkaz"/>
            <w:noProof/>
          </w:rPr>
          <w:t>3.1.14</w:t>
        </w:r>
        <w:r w:rsidR="00587EBC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87EBC" w:rsidRPr="007F43D5">
          <w:rPr>
            <w:rStyle w:val="Hypertextovodkaz"/>
            <w:noProof/>
          </w:rPr>
          <w:t>Seznam pozemků a staveb dotčených umístěním a prováděním stavby</w:t>
        </w:r>
        <w:r w:rsidR="00587EBC">
          <w:rPr>
            <w:noProof/>
            <w:webHidden/>
          </w:rPr>
          <w:tab/>
        </w:r>
        <w:r w:rsidR="00587EBC">
          <w:rPr>
            <w:noProof/>
            <w:webHidden/>
          </w:rPr>
          <w:tab/>
        </w:r>
        <w:r w:rsidR="00587EBC">
          <w:rPr>
            <w:noProof/>
            <w:webHidden/>
          </w:rPr>
          <w:tab/>
        </w:r>
        <w:r w:rsidR="00587EBC">
          <w:rPr>
            <w:noProof/>
            <w:webHidden/>
          </w:rPr>
          <w:fldChar w:fldCharType="begin"/>
        </w:r>
        <w:r w:rsidR="00587EBC">
          <w:rPr>
            <w:noProof/>
            <w:webHidden/>
          </w:rPr>
          <w:instrText xml:space="preserve"> PAGEREF _Toc55755387 \h </w:instrText>
        </w:r>
        <w:r w:rsidR="00587EBC">
          <w:rPr>
            <w:noProof/>
            <w:webHidden/>
          </w:rPr>
        </w:r>
        <w:r w:rsidR="00587EBC">
          <w:rPr>
            <w:noProof/>
            <w:webHidden/>
          </w:rPr>
          <w:fldChar w:fldCharType="separate"/>
        </w:r>
        <w:r w:rsidR="00557AB2">
          <w:rPr>
            <w:noProof/>
            <w:webHidden/>
          </w:rPr>
          <w:t>5</w:t>
        </w:r>
        <w:r w:rsidR="00587EBC">
          <w:rPr>
            <w:noProof/>
            <w:webHidden/>
          </w:rPr>
          <w:fldChar w:fldCharType="end"/>
        </w:r>
      </w:hyperlink>
    </w:p>
    <w:p w14:paraId="0F08922C" w14:textId="0155E0A2" w:rsidR="00587EBC" w:rsidRDefault="002C6439">
      <w:pPr>
        <w:pStyle w:val="Obsah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5755388" w:history="1">
        <w:r w:rsidR="00587EBC" w:rsidRPr="007F43D5">
          <w:rPr>
            <w:rStyle w:val="Hypertextovodkaz"/>
            <w:noProof/>
          </w:rPr>
          <w:t>3.1.15</w:t>
        </w:r>
        <w:r w:rsidR="00587EBC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87EBC" w:rsidRPr="007F43D5">
          <w:rPr>
            <w:rStyle w:val="Hypertextovodkaz"/>
            <w:noProof/>
          </w:rPr>
          <w:t>Seznam pozemků, na kterých vznikne ochranné pásmo</w:t>
        </w:r>
        <w:r w:rsidR="00587EBC">
          <w:rPr>
            <w:noProof/>
            <w:webHidden/>
          </w:rPr>
          <w:tab/>
        </w:r>
        <w:r w:rsidR="00587EBC">
          <w:rPr>
            <w:noProof/>
            <w:webHidden/>
          </w:rPr>
          <w:fldChar w:fldCharType="begin"/>
        </w:r>
        <w:r w:rsidR="00587EBC">
          <w:rPr>
            <w:noProof/>
            <w:webHidden/>
          </w:rPr>
          <w:instrText xml:space="preserve"> PAGEREF _Toc55755388 \h </w:instrText>
        </w:r>
        <w:r w:rsidR="00587EBC">
          <w:rPr>
            <w:noProof/>
            <w:webHidden/>
          </w:rPr>
        </w:r>
        <w:r w:rsidR="00587EBC">
          <w:rPr>
            <w:noProof/>
            <w:webHidden/>
          </w:rPr>
          <w:fldChar w:fldCharType="separate"/>
        </w:r>
        <w:r w:rsidR="00557AB2">
          <w:rPr>
            <w:noProof/>
            <w:webHidden/>
          </w:rPr>
          <w:t>5</w:t>
        </w:r>
        <w:r w:rsidR="00587EBC">
          <w:rPr>
            <w:noProof/>
            <w:webHidden/>
          </w:rPr>
          <w:fldChar w:fldCharType="end"/>
        </w:r>
      </w:hyperlink>
    </w:p>
    <w:p w14:paraId="56DC5F59" w14:textId="09260689" w:rsidR="00587EBC" w:rsidRDefault="002C6439">
      <w:pPr>
        <w:pStyle w:val="Obsah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5755389" w:history="1">
        <w:r w:rsidR="00587EBC" w:rsidRPr="007F43D5">
          <w:rPr>
            <w:rStyle w:val="Hypertextovodkaz"/>
            <w:noProof/>
          </w:rPr>
          <w:t>3.2</w:t>
        </w:r>
        <w:r w:rsidR="00587EBC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87EBC" w:rsidRPr="007F43D5">
          <w:rPr>
            <w:rStyle w:val="Hypertextovodkaz"/>
            <w:noProof/>
          </w:rPr>
          <w:t>Celkový popis stavby</w:t>
        </w:r>
        <w:r w:rsidR="00587EBC">
          <w:rPr>
            <w:noProof/>
            <w:webHidden/>
          </w:rPr>
          <w:tab/>
        </w:r>
        <w:r w:rsidR="00587EBC">
          <w:rPr>
            <w:noProof/>
            <w:webHidden/>
          </w:rPr>
          <w:fldChar w:fldCharType="begin"/>
        </w:r>
        <w:r w:rsidR="00587EBC">
          <w:rPr>
            <w:noProof/>
            <w:webHidden/>
          </w:rPr>
          <w:instrText xml:space="preserve"> PAGEREF _Toc55755389 \h </w:instrText>
        </w:r>
        <w:r w:rsidR="00587EBC">
          <w:rPr>
            <w:noProof/>
            <w:webHidden/>
          </w:rPr>
        </w:r>
        <w:r w:rsidR="00587EBC">
          <w:rPr>
            <w:noProof/>
            <w:webHidden/>
          </w:rPr>
          <w:fldChar w:fldCharType="separate"/>
        </w:r>
        <w:r w:rsidR="00557AB2">
          <w:rPr>
            <w:noProof/>
            <w:webHidden/>
          </w:rPr>
          <w:t>5</w:t>
        </w:r>
        <w:r w:rsidR="00587EBC">
          <w:rPr>
            <w:noProof/>
            <w:webHidden/>
          </w:rPr>
          <w:fldChar w:fldCharType="end"/>
        </w:r>
      </w:hyperlink>
    </w:p>
    <w:p w14:paraId="5F42D077" w14:textId="1FF70A47" w:rsidR="00587EBC" w:rsidRDefault="002C6439">
      <w:pPr>
        <w:pStyle w:val="Obsah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5755390" w:history="1">
        <w:r w:rsidR="00587EBC" w:rsidRPr="007F43D5">
          <w:rPr>
            <w:rStyle w:val="Hypertextovodkaz"/>
            <w:noProof/>
          </w:rPr>
          <w:t>3.2.1</w:t>
        </w:r>
        <w:r w:rsidR="00587EBC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87EBC" w:rsidRPr="007F43D5">
          <w:rPr>
            <w:rStyle w:val="Hypertextovodkaz"/>
            <w:noProof/>
          </w:rPr>
          <w:t>Nová stavba nebo změna dokončené stavby</w:t>
        </w:r>
        <w:r w:rsidR="00587EBC">
          <w:rPr>
            <w:noProof/>
            <w:webHidden/>
          </w:rPr>
          <w:tab/>
        </w:r>
        <w:r w:rsidR="00587EBC">
          <w:rPr>
            <w:noProof/>
            <w:webHidden/>
          </w:rPr>
          <w:fldChar w:fldCharType="begin"/>
        </w:r>
        <w:r w:rsidR="00587EBC">
          <w:rPr>
            <w:noProof/>
            <w:webHidden/>
          </w:rPr>
          <w:instrText xml:space="preserve"> PAGEREF _Toc55755390 \h </w:instrText>
        </w:r>
        <w:r w:rsidR="00587EBC">
          <w:rPr>
            <w:noProof/>
            <w:webHidden/>
          </w:rPr>
        </w:r>
        <w:r w:rsidR="00587EBC">
          <w:rPr>
            <w:noProof/>
            <w:webHidden/>
          </w:rPr>
          <w:fldChar w:fldCharType="separate"/>
        </w:r>
        <w:r w:rsidR="00557AB2">
          <w:rPr>
            <w:noProof/>
            <w:webHidden/>
          </w:rPr>
          <w:t>5</w:t>
        </w:r>
        <w:r w:rsidR="00587EBC">
          <w:rPr>
            <w:noProof/>
            <w:webHidden/>
          </w:rPr>
          <w:fldChar w:fldCharType="end"/>
        </w:r>
      </w:hyperlink>
    </w:p>
    <w:p w14:paraId="21445E18" w14:textId="5C3BED92" w:rsidR="00587EBC" w:rsidRDefault="002C6439">
      <w:pPr>
        <w:pStyle w:val="Obsah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5755391" w:history="1">
        <w:r w:rsidR="00587EBC" w:rsidRPr="007F43D5">
          <w:rPr>
            <w:rStyle w:val="Hypertextovodkaz"/>
            <w:noProof/>
          </w:rPr>
          <w:t>3.2.2</w:t>
        </w:r>
        <w:r w:rsidR="00587EBC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87EBC" w:rsidRPr="007F43D5">
          <w:rPr>
            <w:rStyle w:val="Hypertextovodkaz"/>
            <w:noProof/>
          </w:rPr>
          <w:t>Účel užívání stavby</w:t>
        </w:r>
        <w:r w:rsidR="00587EBC">
          <w:rPr>
            <w:noProof/>
            <w:webHidden/>
          </w:rPr>
          <w:tab/>
        </w:r>
        <w:r w:rsidR="00587EBC">
          <w:rPr>
            <w:noProof/>
            <w:webHidden/>
          </w:rPr>
          <w:fldChar w:fldCharType="begin"/>
        </w:r>
        <w:r w:rsidR="00587EBC">
          <w:rPr>
            <w:noProof/>
            <w:webHidden/>
          </w:rPr>
          <w:instrText xml:space="preserve"> PAGEREF _Toc55755391 \h </w:instrText>
        </w:r>
        <w:r w:rsidR="00587EBC">
          <w:rPr>
            <w:noProof/>
            <w:webHidden/>
          </w:rPr>
        </w:r>
        <w:r w:rsidR="00587EBC">
          <w:rPr>
            <w:noProof/>
            <w:webHidden/>
          </w:rPr>
          <w:fldChar w:fldCharType="separate"/>
        </w:r>
        <w:r w:rsidR="00557AB2">
          <w:rPr>
            <w:noProof/>
            <w:webHidden/>
          </w:rPr>
          <w:t>5</w:t>
        </w:r>
        <w:r w:rsidR="00587EBC">
          <w:rPr>
            <w:noProof/>
            <w:webHidden/>
          </w:rPr>
          <w:fldChar w:fldCharType="end"/>
        </w:r>
      </w:hyperlink>
    </w:p>
    <w:p w14:paraId="56DA71AB" w14:textId="1DA72B4C" w:rsidR="00587EBC" w:rsidRDefault="002C6439">
      <w:pPr>
        <w:pStyle w:val="Obsah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5755392" w:history="1">
        <w:r w:rsidR="00587EBC" w:rsidRPr="007F43D5">
          <w:rPr>
            <w:rStyle w:val="Hypertextovodkaz"/>
            <w:noProof/>
          </w:rPr>
          <w:t>3.2.3</w:t>
        </w:r>
        <w:r w:rsidR="00587EBC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87EBC" w:rsidRPr="007F43D5">
          <w:rPr>
            <w:rStyle w:val="Hypertextovodkaz"/>
            <w:noProof/>
          </w:rPr>
          <w:t>Trvalá nebo dočasná stavba</w:t>
        </w:r>
        <w:r w:rsidR="00587EBC">
          <w:rPr>
            <w:noProof/>
            <w:webHidden/>
          </w:rPr>
          <w:tab/>
        </w:r>
        <w:r w:rsidR="00587EBC">
          <w:rPr>
            <w:noProof/>
            <w:webHidden/>
          </w:rPr>
          <w:fldChar w:fldCharType="begin"/>
        </w:r>
        <w:r w:rsidR="00587EBC">
          <w:rPr>
            <w:noProof/>
            <w:webHidden/>
          </w:rPr>
          <w:instrText xml:space="preserve"> PAGEREF _Toc55755392 \h </w:instrText>
        </w:r>
        <w:r w:rsidR="00587EBC">
          <w:rPr>
            <w:noProof/>
            <w:webHidden/>
          </w:rPr>
        </w:r>
        <w:r w:rsidR="00587EBC">
          <w:rPr>
            <w:noProof/>
            <w:webHidden/>
          </w:rPr>
          <w:fldChar w:fldCharType="separate"/>
        </w:r>
        <w:r w:rsidR="00557AB2">
          <w:rPr>
            <w:noProof/>
            <w:webHidden/>
          </w:rPr>
          <w:t>6</w:t>
        </w:r>
        <w:r w:rsidR="00587EBC">
          <w:rPr>
            <w:noProof/>
            <w:webHidden/>
          </w:rPr>
          <w:fldChar w:fldCharType="end"/>
        </w:r>
      </w:hyperlink>
    </w:p>
    <w:p w14:paraId="15479ABE" w14:textId="4F232831" w:rsidR="00587EBC" w:rsidRDefault="002C6439">
      <w:pPr>
        <w:pStyle w:val="Obsah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5755393" w:history="1">
        <w:r w:rsidR="00587EBC" w:rsidRPr="007F43D5">
          <w:rPr>
            <w:rStyle w:val="Hypertextovodkaz"/>
            <w:noProof/>
          </w:rPr>
          <w:t>3.2.4</w:t>
        </w:r>
        <w:r w:rsidR="00587EBC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87EBC" w:rsidRPr="007F43D5">
          <w:rPr>
            <w:rStyle w:val="Hypertextovodkaz"/>
            <w:noProof/>
          </w:rPr>
          <w:t>Vydaná rozhodnutí o povolení výjimky z technických požadavků na stavby a technických požadavků zabezpečující bezbariérové užívaní stavby</w:t>
        </w:r>
        <w:r w:rsidR="00587EBC">
          <w:rPr>
            <w:noProof/>
            <w:webHidden/>
          </w:rPr>
          <w:tab/>
        </w:r>
        <w:r w:rsidR="00587EBC">
          <w:rPr>
            <w:noProof/>
            <w:webHidden/>
          </w:rPr>
          <w:fldChar w:fldCharType="begin"/>
        </w:r>
        <w:r w:rsidR="00587EBC">
          <w:rPr>
            <w:noProof/>
            <w:webHidden/>
          </w:rPr>
          <w:instrText xml:space="preserve"> PAGEREF _Toc55755393 \h </w:instrText>
        </w:r>
        <w:r w:rsidR="00587EBC">
          <w:rPr>
            <w:noProof/>
            <w:webHidden/>
          </w:rPr>
        </w:r>
        <w:r w:rsidR="00587EBC">
          <w:rPr>
            <w:noProof/>
            <w:webHidden/>
          </w:rPr>
          <w:fldChar w:fldCharType="separate"/>
        </w:r>
        <w:r w:rsidR="00557AB2">
          <w:rPr>
            <w:noProof/>
            <w:webHidden/>
          </w:rPr>
          <w:t>6</w:t>
        </w:r>
        <w:r w:rsidR="00587EBC">
          <w:rPr>
            <w:noProof/>
            <w:webHidden/>
          </w:rPr>
          <w:fldChar w:fldCharType="end"/>
        </w:r>
      </w:hyperlink>
    </w:p>
    <w:p w14:paraId="77083AE5" w14:textId="602E56E3" w:rsidR="00587EBC" w:rsidRDefault="002C6439">
      <w:pPr>
        <w:pStyle w:val="Obsah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5755394" w:history="1">
        <w:r w:rsidR="00587EBC" w:rsidRPr="007F43D5">
          <w:rPr>
            <w:rStyle w:val="Hypertextovodkaz"/>
            <w:noProof/>
          </w:rPr>
          <w:t>3.2.5</w:t>
        </w:r>
        <w:r w:rsidR="00587EBC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87EBC" w:rsidRPr="007F43D5">
          <w:rPr>
            <w:rStyle w:val="Hypertextovodkaz"/>
            <w:noProof/>
          </w:rPr>
          <w:t>Zohlednění podmínek závazných stanovisek dotčených orgánů</w:t>
        </w:r>
        <w:r w:rsidR="00587EBC">
          <w:rPr>
            <w:noProof/>
            <w:webHidden/>
          </w:rPr>
          <w:tab/>
        </w:r>
        <w:r w:rsidR="00587EBC">
          <w:rPr>
            <w:noProof/>
            <w:webHidden/>
          </w:rPr>
          <w:fldChar w:fldCharType="begin"/>
        </w:r>
        <w:r w:rsidR="00587EBC">
          <w:rPr>
            <w:noProof/>
            <w:webHidden/>
          </w:rPr>
          <w:instrText xml:space="preserve"> PAGEREF _Toc55755394 \h </w:instrText>
        </w:r>
        <w:r w:rsidR="00587EBC">
          <w:rPr>
            <w:noProof/>
            <w:webHidden/>
          </w:rPr>
        </w:r>
        <w:r w:rsidR="00587EBC">
          <w:rPr>
            <w:noProof/>
            <w:webHidden/>
          </w:rPr>
          <w:fldChar w:fldCharType="separate"/>
        </w:r>
        <w:r w:rsidR="00557AB2">
          <w:rPr>
            <w:noProof/>
            <w:webHidden/>
          </w:rPr>
          <w:t>6</w:t>
        </w:r>
        <w:r w:rsidR="00587EBC">
          <w:rPr>
            <w:noProof/>
            <w:webHidden/>
          </w:rPr>
          <w:fldChar w:fldCharType="end"/>
        </w:r>
      </w:hyperlink>
    </w:p>
    <w:p w14:paraId="11C85529" w14:textId="55122113" w:rsidR="00587EBC" w:rsidRDefault="002C6439">
      <w:pPr>
        <w:pStyle w:val="Obsah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5755395" w:history="1">
        <w:r w:rsidR="00587EBC" w:rsidRPr="007F43D5">
          <w:rPr>
            <w:rStyle w:val="Hypertextovodkaz"/>
            <w:noProof/>
          </w:rPr>
          <w:t>3.2.6</w:t>
        </w:r>
        <w:r w:rsidR="00587EBC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87EBC" w:rsidRPr="007F43D5">
          <w:rPr>
            <w:rStyle w:val="Hypertextovodkaz"/>
            <w:noProof/>
          </w:rPr>
          <w:t>Údaje o ochraně stavby podle jiných právních předpisů</w:t>
        </w:r>
        <w:r w:rsidR="00587EBC">
          <w:rPr>
            <w:noProof/>
            <w:webHidden/>
          </w:rPr>
          <w:tab/>
        </w:r>
        <w:r w:rsidR="00587EBC">
          <w:rPr>
            <w:noProof/>
            <w:webHidden/>
          </w:rPr>
          <w:fldChar w:fldCharType="begin"/>
        </w:r>
        <w:r w:rsidR="00587EBC">
          <w:rPr>
            <w:noProof/>
            <w:webHidden/>
          </w:rPr>
          <w:instrText xml:space="preserve"> PAGEREF _Toc55755395 \h </w:instrText>
        </w:r>
        <w:r w:rsidR="00587EBC">
          <w:rPr>
            <w:noProof/>
            <w:webHidden/>
          </w:rPr>
        </w:r>
        <w:r w:rsidR="00587EBC">
          <w:rPr>
            <w:noProof/>
            <w:webHidden/>
          </w:rPr>
          <w:fldChar w:fldCharType="separate"/>
        </w:r>
        <w:r w:rsidR="00557AB2">
          <w:rPr>
            <w:noProof/>
            <w:webHidden/>
          </w:rPr>
          <w:t>6</w:t>
        </w:r>
        <w:r w:rsidR="00587EBC">
          <w:rPr>
            <w:noProof/>
            <w:webHidden/>
          </w:rPr>
          <w:fldChar w:fldCharType="end"/>
        </w:r>
      </w:hyperlink>
    </w:p>
    <w:p w14:paraId="4D77C402" w14:textId="1251CD25" w:rsidR="00587EBC" w:rsidRDefault="002C6439">
      <w:pPr>
        <w:pStyle w:val="Obsah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5755396" w:history="1">
        <w:r w:rsidR="00587EBC" w:rsidRPr="007F43D5">
          <w:rPr>
            <w:rStyle w:val="Hypertextovodkaz"/>
            <w:noProof/>
          </w:rPr>
          <w:t>3.2.7</w:t>
        </w:r>
        <w:r w:rsidR="00587EBC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87EBC" w:rsidRPr="007F43D5">
          <w:rPr>
            <w:rStyle w:val="Hypertextovodkaz"/>
            <w:noProof/>
          </w:rPr>
          <w:t>Navrhované parametry stavby</w:t>
        </w:r>
        <w:r w:rsidR="00587EBC">
          <w:rPr>
            <w:noProof/>
            <w:webHidden/>
          </w:rPr>
          <w:tab/>
        </w:r>
        <w:r w:rsidR="00587EBC">
          <w:rPr>
            <w:noProof/>
            <w:webHidden/>
          </w:rPr>
          <w:fldChar w:fldCharType="begin"/>
        </w:r>
        <w:r w:rsidR="00587EBC">
          <w:rPr>
            <w:noProof/>
            <w:webHidden/>
          </w:rPr>
          <w:instrText xml:space="preserve"> PAGEREF _Toc55755396 \h </w:instrText>
        </w:r>
        <w:r w:rsidR="00587EBC">
          <w:rPr>
            <w:noProof/>
            <w:webHidden/>
          </w:rPr>
        </w:r>
        <w:r w:rsidR="00587EBC">
          <w:rPr>
            <w:noProof/>
            <w:webHidden/>
          </w:rPr>
          <w:fldChar w:fldCharType="separate"/>
        </w:r>
        <w:r w:rsidR="00557AB2">
          <w:rPr>
            <w:noProof/>
            <w:webHidden/>
          </w:rPr>
          <w:t>6</w:t>
        </w:r>
        <w:r w:rsidR="00587EBC">
          <w:rPr>
            <w:noProof/>
            <w:webHidden/>
          </w:rPr>
          <w:fldChar w:fldCharType="end"/>
        </w:r>
      </w:hyperlink>
    </w:p>
    <w:p w14:paraId="06A770D3" w14:textId="60F63443" w:rsidR="00587EBC" w:rsidRDefault="002C6439">
      <w:pPr>
        <w:pStyle w:val="Obsah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5755397" w:history="1">
        <w:r w:rsidR="00587EBC" w:rsidRPr="007F43D5">
          <w:rPr>
            <w:rStyle w:val="Hypertextovodkaz"/>
            <w:noProof/>
          </w:rPr>
          <w:t>3.2.8</w:t>
        </w:r>
        <w:r w:rsidR="00587EBC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87EBC" w:rsidRPr="007F43D5">
          <w:rPr>
            <w:rStyle w:val="Hypertextovodkaz"/>
            <w:noProof/>
          </w:rPr>
          <w:t>Základní bilance stavby</w:t>
        </w:r>
        <w:r w:rsidR="00587EBC">
          <w:rPr>
            <w:noProof/>
            <w:webHidden/>
          </w:rPr>
          <w:tab/>
        </w:r>
        <w:r w:rsidR="00587EBC">
          <w:rPr>
            <w:noProof/>
            <w:webHidden/>
          </w:rPr>
          <w:fldChar w:fldCharType="begin"/>
        </w:r>
        <w:r w:rsidR="00587EBC">
          <w:rPr>
            <w:noProof/>
            <w:webHidden/>
          </w:rPr>
          <w:instrText xml:space="preserve"> PAGEREF _Toc55755397 \h </w:instrText>
        </w:r>
        <w:r w:rsidR="00587EBC">
          <w:rPr>
            <w:noProof/>
            <w:webHidden/>
          </w:rPr>
        </w:r>
        <w:r w:rsidR="00587EBC">
          <w:rPr>
            <w:noProof/>
            <w:webHidden/>
          </w:rPr>
          <w:fldChar w:fldCharType="separate"/>
        </w:r>
        <w:r w:rsidR="00557AB2">
          <w:rPr>
            <w:noProof/>
            <w:webHidden/>
          </w:rPr>
          <w:t>6</w:t>
        </w:r>
        <w:r w:rsidR="00587EBC">
          <w:rPr>
            <w:noProof/>
            <w:webHidden/>
          </w:rPr>
          <w:fldChar w:fldCharType="end"/>
        </w:r>
      </w:hyperlink>
    </w:p>
    <w:p w14:paraId="609FF7F0" w14:textId="0F02A3EE" w:rsidR="00587EBC" w:rsidRDefault="002C6439">
      <w:pPr>
        <w:pStyle w:val="Obsah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5755398" w:history="1">
        <w:r w:rsidR="00587EBC" w:rsidRPr="007F43D5">
          <w:rPr>
            <w:rStyle w:val="Hypertextovodkaz"/>
            <w:noProof/>
          </w:rPr>
          <w:t>3.2.9</w:t>
        </w:r>
        <w:r w:rsidR="00587EBC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87EBC" w:rsidRPr="007F43D5">
          <w:rPr>
            <w:rStyle w:val="Hypertextovodkaz"/>
            <w:noProof/>
          </w:rPr>
          <w:t>Základní předpoklady výstavby (časové údaje o realizaci stavby, členění na etapy)</w:t>
        </w:r>
        <w:r w:rsidR="00587EBC">
          <w:rPr>
            <w:noProof/>
            <w:webHidden/>
          </w:rPr>
          <w:tab/>
        </w:r>
        <w:r w:rsidR="00587EBC">
          <w:rPr>
            <w:noProof/>
            <w:webHidden/>
          </w:rPr>
          <w:fldChar w:fldCharType="begin"/>
        </w:r>
        <w:r w:rsidR="00587EBC">
          <w:rPr>
            <w:noProof/>
            <w:webHidden/>
          </w:rPr>
          <w:instrText xml:space="preserve"> PAGEREF _Toc55755398 \h </w:instrText>
        </w:r>
        <w:r w:rsidR="00587EBC">
          <w:rPr>
            <w:noProof/>
            <w:webHidden/>
          </w:rPr>
        </w:r>
        <w:r w:rsidR="00587EBC">
          <w:rPr>
            <w:noProof/>
            <w:webHidden/>
          </w:rPr>
          <w:fldChar w:fldCharType="separate"/>
        </w:r>
        <w:r w:rsidR="00557AB2">
          <w:rPr>
            <w:noProof/>
            <w:webHidden/>
          </w:rPr>
          <w:t>6</w:t>
        </w:r>
        <w:r w:rsidR="00587EBC">
          <w:rPr>
            <w:noProof/>
            <w:webHidden/>
          </w:rPr>
          <w:fldChar w:fldCharType="end"/>
        </w:r>
      </w:hyperlink>
    </w:p>
    <w:p w14:paraId="73F78F3F" w14:textId="0477B027" w:rsidR="00587EBC" w:rsidRDefault="002C6439">
      <w:pPr>
        <w:pStyle w:val="Obsah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5755399" w:history="1">
        <w:r w:rsidR="00587EBC" w:rsidRPr="007F43D5">
          <w:rPr>
            <w:rStyle w:val="Hypertextovodkaz"/>
            <w:noProof/>
          </w:rPr>
          <w:t>3.2.10</w:t>
        </w:r>
        <w:r w:rsidR="00587EBC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87EBC" w:rsidRPr="007F43D5">
          <w:rPr>
            <w:rStyle w:val="Hypertextovodkaz"/>
            <w:noProof/>
          </w:rPr>
          <w:t>j) Orientační náklady stavby</w:t>
        </w:r>
        <w:r w:rsidR="00587EBC">
          <w:rPr>
            <w:noProof/>
            <w:webHidden/>
          </w:rPr>
          <w:tab/>
        </w:r>
        <w:r w:rsidR="00587EBC">
          <w:rPr>
            <w:noProof/>
            <w:webHidden/>
          </w:rPr>
          <w:fldChar w:fldCharType="begin"/>
        </w:r>
        <w:r w:rsidR="00587EBC">
          <w:rPr>
            <w:noProof/>
            <w:webHidden/>
          </w:rPr>
          <w:instrText xml:space="preserve"> PAGEREF _Toc55755399 \h </w:instrText>
        </w:r>
        <w:r w:rsidR="00587EBC">
          <w:rPr>
            <w:noProof/>
            <w:webHidden/>
          </w:rPr>
        </w:r>
        <w:r w:rsidR="00587EBC">
          <w:rPr>
            <w:noProof/>
            <w:webHidden/>
          </w:rPr>
          <w:fldChar w:fldCharType="separate"/>
        </w:r>
        <w:r w:rsidR="00557AB2">
          <w:rPr>
            <w:noProof/>
            <w:webHidden/>
          </w:rPr>
          <w:t>6</w:t>
        </w:r>
        <w:r w:rsidR="00587EBC">
          <w:rPr>
            <w:noProof/>
            <w:webHidden/>
          </w:rPr>
          <w:fldChar w:fldCharType="end"/>
        </w:r>
      </w:hyperlink>
    </w:p>
    <w:p w14:paraId="1826633B" w14:textId="7B3F54A7" w:rsidR="002B1F37" w:rsidRPr="009E4234" w:rsidRDefault="00F116ED" w:rsidP="001B25A8">
      <w:pPr>
        <w:pStyle w:val="Nadpis1"/>
        <w:numPr>
          <w:ilvl w:val="0"/>
          <w:numId w:val="0"/>
        </w:numPr>
        <w:rPr>
          <w:rFonts w:cs="Arial"/>
          <w:b/>
          <w:bCs/>
        </w:rPr>
      </w:pPr>
      <w:r w:rsidRPr="009E4234">
        <w:rPr>
          <w:rFonts w:cs="Arial"/>
          <w:b/>
          <w:bCs/>
        </w:rPr>
        <w:fldChar w:fldCharType="end"/>
      </w:r>
      <w:bookmarkStart w:id="2" w:name="_Toc282683730"/>
      <w:bookmarkStart w:id="3" w:name="_Toc294461506"/>
    </w:p>
    <w:p w14:paraId="13B97F84" w14:textId="77777777" w:rsidR="002B1F37" w:rsidRPr="009E4234" w:rsidRDefault="002B1F37" w:rsidP="001B25A8">
      <w:pPr>
        <w:rPr>
          <w:rFonts w:cs="Arial"/>
        </w:rPr>
      </w:pPr>
    </w:p>
    <w:p w14:paraId="4E5D9D74" w14:textId="77777777" w:rsidR="002B1F37" w:rsidRPr="009E4234" w:rsidRDefault="002B1F37" w:rsidP="001B25A8">
      <w:pPr>
        <w:rPr>
          <w:rFonts w:cs="Arial"/>
        </w:rPr>
      </w:pPr>
    </w:p>
    <w:p w14:paraId="786E5550" w14:textId="77777777" w:rsidR="002B1F37" w:rsidRPr="009E4234" w:rsidRDefault="002B1F37" w:rsidP="001B25A8">
      <w:pPr>
        <w:rPr>
          <w:rFonts w:cs="Arial"/>
        </w:rPr>
      </w:pPr>
    </w:p>
    <w:p w14:paraId="3BCBC6AA" w14:textId="77777777" w:rsidR="002B1F37" w:rsidRPr="009E4234" w:rsidRDefault="002B1F37" w:rsidP="001B25A8">
      <w:pPr>
        <w:rPr>
          <w:rFonts w:cs="Arial"/>
        </w:rPr>
      </w:pPr>
    </w:p>
    <w:p w14:paraId="1391311E" w14:textId="77777777" w:rsidR="002B1F37" w:rsidRPr="009E4234" w:rsidRDefault="002B1F37" w:rsidP="001B25A8">
      <w:pPr>
        <w:rPr>
          <w:rFonts w:cs="Arial"/>
        </w:rPr>
      </w:pPr>
    </w:p>
    <w:p w14:paraId="4415F8B5" w14:textId="77777777" w:rsidR="002B1F37" w:rsidRPr="009E4234" w:rsidRDefault="002B1F37" w:rsidP="001B25A8">
      <w:pPr>
        <w:rPr>
          <w:rFonts w:cs="Arial"/>
        </w:rPr>
      </w:pPr>
    </w:p>
    <w:p w14:paraId="19F3030F" w14:textId="77777777" w:rsidR="002B1F37" w:rsidRPr="009E4234" w:rsidRDefault="002B1F37" w:rsidP="001B25A8">
      <w:pPr>
        <w:rPr>
          <w:rFonts w:cs="Arial"/>
        </w:rPr>
      </w:pPr>
    </w:p>
    <w:p w14:paraId="52EF634C" w14:textId="77777777" w:rsidR="00F116ED" w:rsidRPr="009E4234" w:rsidRDefault="00F116ED" w:rsidP="001B25A8">
      <w:pPr>
        <w:pStyle w:val="Nadpis1"/>
        <w:rPr>
          <w:rFonts w:cs="Arial"/>
        </w:rPr>
      </w:pPr>
      <w:bookmarkStart w:id="4" w:name="_Toc55755371"/>
      <w:r w:rsidRPr="009E4234">
        <w:rPr>
          <w:rFonts w:cs="Arial"/>
        </w:rPr>
        <w:lastRenderedPageBreak/>
        <w:t>IDENTIFIKAČNÍ ÚDAJE</w:t>
      </w:r>
      <w:bookmarkEnd w:id="2"/>
      <w:bookmarkEnd w:id="3"/>
      <w:bookmarkEnd w:id="4"/>
    </w:p>
    <w:p w14:paraId="44C141EF" w14:textId="77777777" w:rsidR="00F116ED" w:rsidRPr="009E4234" w:rsidRDefault="00F116ED" w:rsidP="001B25A8">
      <w:pPr>
        <w:ind w:firstLine="0"/>
        <w:rPr>
          <w:rFonts w:cs="Arial"/>
        </w:rPr>
      </w:pPr>
    </w:p>
    <w:p w14:paraId="5F8F167C" w14:textId="0A45A1FE" w:rsidR="00F116ED" w:rsidRDefault="00F116ED" w:rsidP="00843009">
      <w:pPr>
        <w:ind w:left="4242" w:hanging="3675"/>
        <w:rPr>
          <w:rFonts w:cs="Arial"/>
        </w:rPr>
      </w:pPr>
      <w:r w:rsidRPr="009E4234">
        <w:rPr>
          <w:rFonts w:cs="Arial"/>
          <w:b/>
        </w:rPr>
        <w:t>Název stavby</w:t>
      </w:r>
      <w:r w:rsidRPr="009E4234">
        <w:rPr>
          <w:rFonts w:cs="Arial"/>
        </w:rPr>
        <w:tab/>
      </w:r>
      <w:r w:rsidRPr="009E4234">
        <w:rPr>
          <w:rFonts w:cs="Arial"/>
        </w:rPr>
        <w:tab/>
      </w:r>
      <w:r w:rsidR="00557AB2">
        <w:rPr>
          <w:rFonts w:cs="Arial"/>
        </w:rPr>
        <w:t xml:space="preserve">TF </w:t>
      </w:r>
      <w:proofErr w:type="gramStart"/>
      <w:r w:rsidR="00557AB2">
        <w:rPr>
          <w:rFonts w:cs="Arial"/>
        </w:rPr>
        <w:t>DÍLNY</w:t>
      </w:r>
      <w:r w:rsidR="00396179" w:rsidRPr="005B4BA5">
        <w:rPr>
          <w:rFonts w:cs="Arial"/>
        </w:rPr>
        <w:t xml:space="preserve"> - </w:t>
      </w:r>
      <w:r w:rsidR="00332234">
        <w:rPr>
          <w:rFonts w:cs="Arial"/>
        </w:rPr>
        <w:t>PLNĚNÍ</w:t>
      </w:r>
      <w:proofErr w:type="gramEnd"/>
      <w:r w:rsidR="00332234">
        <w:rPr>
          <w:rFonts w:cs="Arial"/>
        </w:rPr>
        <w:t xml:space="preserve"> POŽADAVKŮ PBŘS</w:t>
      </w:r>
    </w:p>
    <w:p w14:paraId="6482F84A" w14:textId="77777777" w:rsidR="00843009" w:rsidRPr="009E4234" w:rsidRDefault="00843009" w:rsidP="00843009">
      <w:pPr>
        <w:ind w:left="4242" w:hanging="3675"/>
        <w:rPr>
          <w:rFonts w:cs="Arial"/>
        </w:rPr>
      </w:pPr>
    </w:p>
    <w:p w14:paraId="0F5E7E59" w14:textId="7FDCA26B" w:rsidR="00F116ED" w:rsidRPr="009E4234" w:rsidRDefault="00F116ED" w:rsidP="001B25A8">
      <w:pPr>
        <w:rPr>
          <w:rFonts w:cs="Arial"/>
        </w:rPr>
      </w:pPr>
      <w:r w:rsidRPr="009E4234">
        <w:rPr>
          <w:rFonts w:cs="Arial"/>
          <w:b/>
        </w:rPr>
        <w:t>Stupeň dokumentace</w:t>
      </w:r>
      <w:r w:rsidRPr="009E4234">
        <w:rPr>
          <w:rFonts w:cs="Arial"/>
        </w:rPr>
        <w:tab/>
      </w:r>
      <w:r w:rsidRPr="009E4234">
        <w:rPr>
          <w:rFonts w:cs="Arial"/>
        </w:rPr>
        <w:tab/>
      </w:r>
      <w:proofErr w:type="spellStart"/>
      <w:r w:rsidR="007068A5" w:rsidRPr="009E4234">
        <w:rPr>
          <w:rFonts w:cs="Arial"/>
        </w:rPr>
        <w:t>Dokumentace</w:t>
      </w:r>
      <w:proofErr w:type="spellEnd"/>
      <w:r w:rsidR="007068A5" w:rsidRPr="009E4234">
        <w:rPr>
          <w:rFonts w:cs="Arial"/>
        </w:rPr>
        <w:t xml:space="preserve"> pro </w:t>
      </w:r>
      <w:r w:rsidR="00EB402F" w:rsidRPr="009E4234">
        <w:rPr>
          <w:rFonts w:cs="Arial"/>
        </w:rPr>
        <w:t>provádění</w:t>
      </w:r>
      <w:r w:rsidR="007068A5" w:rsidRPr="009E4234">
        <w:rPr>
          <w:rFonts w:cs="Arial"/>
        </w:rPr>
        <w:t xml:space="preserve"> stavby</w:t>
      </w:r>
    </w:p>
    <w:p w14:paraId="3721D401" w14:textId="77777777" w:rsidR="00F116ED" w:rsidRPr="009E4234" w:rsidRDefault="00F116ED" w:rsidP="001B25A8">
      <w:pPr>
        <w:rPr>
          <w:rFonts w:cs="Arial"/>
        </w:rPr>
      </w:pPr>
    </w:p>
    <w:p w14:paraId="27CF02A1" w14:textId="12CE5949" w:rsidR="00F116ED" w:rsidRPr="009E4234" w:rsidRDefault="00F116ED" w:rsidP="001B25A8">
      <w:pPr>
        <w:rPr>
          <w:rFonts w:cs="Arial"/>
        </w:rPr>
      </w:pPr>
      <w:r w:rsidRPr="009E4234">
        <w:rPr>
          <w:rFonts w:cs="Arial"/>
          <w:b/>
        </w:rPr>
        <w:t>Charakter stavby</w:t>
      </w:r>
      <w:r w:rsidRPr="009E4234">
        <w:rPr>
          <w:rFonts w:cs="Arial"/>
        </w:rPr>
        <w:tab/>
      </w:r>
      <w:r w:rsidRPr="009E4234">
        <w:rPr>
          <w:rFonts w:cs="Arial"/>
        </w:rPr>
        <w:tab/>
      </w:r>
      <w:r w:rsidRPr="009E4234">
        <w:rPr>
          <w:rFonts w:cs="Arial"/>
        </w:rPr>
        <w:tab/>
      </w:r>
      <w:r w:rsidR="00396179">
        <w:rPr>
          <w:rFonts w:cs="Arial"/>
        </w:rPr>
        <w:t>Úpravy stávajícího objektu</w:t>
      </w:r>
      <w:r w:rsidR="00843009">
        <w:rPr>
          <w:rFonts w:cs="Arial"/>
        </w:rPr>
        <w:t xml:space="preserve"> </w:t>
      </w:r>
    </w:p>
    <w:p w14:paraId="4BA4B347" w14:textId="77777777" w:rsidR="00F116ED" w:rsidRPr="009E4234" w:rsidRDefault="00F116ED" w:rsidP="001B25A8">
      <w:pPr>
        <w:rPr>
          <w:rFonts w:cs="Arial"/>
        </w:rPr>
      </w:pPr>
    </w:p>
    <w:p w14:paraId="6E17CB23" w14:textId="148DECFF" w:rsidR="00396179" w:rsidRPr="005B4BA5" w:rsidRDefault="00F116ED" w:rsidP="00396179">
      <w:pPr>
        <w:rPr>
          <w:rFonts w:cs="Arial"/>
        </w:rPr>
      </w:pPr>
      <w:r w:rsidRPr="009E4234">
        <w:rPr>
          <w:rFonts w:cs="Arial"/>
          <w:b/>
        </w:rPr>
        <w:t>Místo stavby</w:t>
      </w:r>
      <w:r w:rsidRPr="009E4234">
        <w:rPr>
          <w:rFonts w:cs="Arial"/>
        </w:rPr>
        <w:tab/>
      </w:r>
      <w:r w:rsidRPr="009E4234">
        <w:rPr>
          <w:rFonts w:cs="Arial"/>
        </w:rPr>
        <w:tab/>
      </w:r>
      <w:r w:rsidR="00396179">
        <w:rPr>
          <w:rFonts w:cs="Arial"/>
        </w:rPr>
        <w:tab/>
      </w:r>
      <w:r w:rsidR="00396179">
        <w:rPr>
          <w:rFonts w:cs="Arial"/>
        </w:rPr>
        <w:tab/>
      </w:r>
      <w:r w:rsidR="00396179" w:rsidRPr="005B4BA5">
        <w:rPr>
          <w:rFonts w:cs="Arial"/>
        </w:rPr>
        <w:t>Česká zemědělská univerzita v Praze</w:t>
      </w:r>
    </w:p>
    <w:p w14:paraId="21D8FDC5" w14:textId="77777777" w:rsidR="00396179" w:rsidRPr="005B4BA5" w:rsidRDefault="00396179" w:rsidP="00396179">
      <w:pPr>
        <w:ind w:left="3540" w:firstLine="708"/>
        <w:rPr>
          <w:rFonts w:cs="Arial"/>
        </w:rPr>
      </w:pPr>
      <w:r w:rsidRPr="005B4BA5">
        <w:rPr>
          <w:rFonts w:cs="Arial"/>
        </w:rPr>
        <w:t>Technická fakulta</w:t>
      </w:r>
    </w:p>
    <w:p w14:paraId="1C8C3261" w14:textId="77777777" w:rsidR="00396179" w:rsidRPr="005B4BA5" w:rsidRDefault="00396179" w:rsidP="00396179">
      <w:pPr>
        <w:ind w:left="3540" w:firstLine="708"/>
        <w:rPr>
          <w:rFonts w:cs="Arial"/>
        </w:rPr>
      </w:pPr>
      <w:r w:rsidRPr="005B4BA5">
        <w:rPr>
          <w:rFonts w:cs="Arial"/>
        </w:rPr>
        <w:t>Kamýcká 129</w:t>
      </w:r>
    </w:p>
    <w:p w14:paraId="4975757A" w14:textId="77777777" w:rsidR="00396179" w:rsidRDefault="00396179" w:rsidP="00396179">
      <w:pPr>
        <w:ind w:left="3540" w:firstLine="708"/>
        <w:rPr>
          <w:rFonts w:cs="Arial"/>
        </w:rPr>
      </w:pPr>
      <w:r w:rsidRPr="005B4BA5">
        <w:rPr>
          <w:rFonts w:cs="Arial"/>
        </w:rPr>
        <w:t>165 21 Praha 6 – Suchdol</w:t>
      </w:r>
    </w:p>
    <w:p w14:paraId="548ED083" w14:textId="3A2892AD" w:rsidR="00754E29" w:rsidRPr="009E4234" w:rsidRDefault="00754E29" w:rsidP="00396179">
      <w:pPr>
        <w:ind w:left="4242" w:hanging="3675"/>
        <w:rPr>
          <w:rFonts w:cs="Arial"/>
        </w:rPr>
      </w:pPr>
    </w:p>
    <w:p w14:paraId="6A7CFCD1" w14:textId="77777777" w:rsidR="00396179" w:rsidRPr="005B4BA5" w:rsidRDefault="00F116ED" w:rsidP="00396179">
      <w:pPr>
        <w:rPr>
          <w:rFonts w:cs="Arial"/>
        </w:rPr>
      </w:pPr>
      <w:r w:rsidRPr="009E4234">
        <w:rPr>
          <w:rFonts w:cs="Arial"/>
          <w:b/>
        </w:rPr>
        <w:t>Investor</w:t>
      </w:r>
      <w:r w:rsidRPr="009E4234">
        <w:rPr>
          <w:rFonts w:cs="Arial"/>
        </w:rPr>
        <w:tab/>
      </w:r>
      <w:r w:rsidRPr="009E4234">
        <w:rPr>
          <w:rFonts w:cs="Arial"/>
        </w:rPr>
        <w:tab/>
      </w:r>
      <w:r w:rsidRPr="009E4234">
        <w:rPr>
          <w:rFonts w:cs="Arial"/>
        </w:rPr>
        <w:tab/>
      </w:r>
      <w:r w:rsidRPr="009E4234">
        <w:rPr>
          <w:rFonts w:cs="Arial"/>
        </w:rPr>
        <w:tab/>
      </w:r>
      <w:r w:rsidR="00396179" w:rsidRPr="005B4BA5">
        <w:rPr>
          <w:rFonts w:cs="Arial"/>
        </w:rPr>
        <w:t>Česká zemědělská univerzita v Praze</w:t>
      </w:r>
    </w:p>
    <w:p w14:paraId="57FBD61C" w14:textId="77777777" w:rsidR="00396179" w:rsidRPr="005B4BA5" w:rsidRDefault="00396179" w:rsidP="00396179">
      <w:pPr>
        <w:ind w:left="3540" w:firstLine="708"/>
        <w:rPr>
          <w:rFonts w:cs="Arial"/>
        </w:rPr>
      </w:pPr>
      <w:r w:rsidRPr="005B4BA5">
        <w:rPr>
          <w:rFonts w:cs="Arial"/>
        </w:rPr>
        <w:t>Technická fakulta</w:t>
      </w:r>
    </w:p>
    <w:p w14:paraId="7351D77F" w14:textId="77777777" w:rsidR="00396179" w:rsidRPr="005B4BA5" w:rsidRDefault="00396179" w:rsidP="00396179">
      <w:pPr>
        <w:ind w:left="3540" w:firstLine="708"/>
        <w:rPr>
          <w:rFonts w:cs="Arial"/>
        </w:rPr>
      </w:pPr>
      <w:r w:rsidRPr="005B4BA5">
        <w:rPr>
          <w:rFonts w:cs="Arial"/>
        </w:rPr>
        <w:t>Kamýcká 129</w:t>
      </w:r>
    </w:p>
    <w:p w14:paraId="25C50F7C" w14:textId="77777777" w:rsidR="00396179" w:rsidRDefault="00396179" w:rsidP="00396179">
      <w:pPr>
        <w:ind w:left="3540" w:firstLine="708"/>
        <w:rPr>
          <w:rFonts w:cs="Arial"/>
        </w:rPr>
      </w:pPr>
      <w:r w:rsidRPr="005B4BA5">
        <w:rPr>
          <w:rFonts w:cs="Arial"/>
        </w:rPr>
        <w:t>165 21 Praha 6 – Suchdol</w:t>
      </w:r>
    </w:p>
    <w:p w14:paraId="40D42622" w14:textId="13EFD4B4" w:rsidR="009E4234" w:rsidRPr="009E4234" w:rsidRDefault="009E4234" w:rsidP="00396179">
      <w:pPr>
        <w:rPr>
          <w:rFonts w:cs="Arial"/>
        </w:rPr>
      </w:pPr>
    </w:p>
    <w:p w14:paraId="3773FA57" w14:textId="5A093672" w:rsidR="009E4234" w:rsidRPr="009E4234" w:rsidRDefault="00F72B14" w:rsidP="001B25A8">
      <w:pPr>
        <w:rPr>
          <w:rFonts w:cs="Arial"/>
        </w:rPr>
      </w:pPr>
      <w:r>
        <w:rPr>
          <w:rFonts w:cs="Arial"/>
          <w:b/>
        </w:rPr>
        <w:t>Zpracovatel dokumentace:</w:t>
      </w:r>
      <w:r w:rsidR="00F116ED" w:rsidRPr="009E4234">
        <w:rPr>
          <w:rFonts w:cs="Arial"/>
        </w:rPr>
        <w:tab/>
      </w:r>
      <w:proofErr w:type="spellStart"/>
      <w:r w:rsidR="009E4234" w:rsidRPr="009E4234">
        <w:rPr>
          <w:rFonts w:cs="Arial"/>
        </w:rPr>
        <w:t>Colsys</w:t>
      </w:r>
      <w:proofErr w:type="spellEnd"/>
      <w:r w:rsidR="009E4234" w:rsidRPr="009E4234">
        <w:rPr>
          <w:rFonts w:cs="Arial"/>
        </w:rPr>
        <w:t xml:space="preserve"> s.r.o.</w:t>
      </w:r>
    </w:p>
    <w:p w14:paraId="7B0D647B" w14:textId="77777777" w:rsidR="009E4234" w:rsidRPr="009E4234" w:rsidRDefault="009E4234" w:rsidP="001B25A8">
      <w:pPr>
        <w:ind w:left="3540" w:firstLine="708"/>
        <w:rPr>
          <w:rFonts w:cs="Arial"/>
        </w:rPr>
      </w:pPr>
      <w:r w:rsidRPr="009E4234">
        <w:rPr>
          <w:rFonts w:cs="Arial"/>
        </w:rPr>
        <w:t>Buštěhradská 109</w:t>
      </w:r>
    </w:p>
    <w:p w14:paraId="0E282AD3" w14:textId="3D92C136" w:rsidR="00F116ED" w:rsidRPr="009E4234" w:rsidRDefault="009E4234" w:rsidP="001B25A8">
      <w:pPr>
        <w:ind w:left="3540" w:firstLine="708"/>
        <w:rPr>
          <w:rFonts w:cs="Arial"/>
        </w:rPr>
      </w:pPr>
      <w:r w:rsidRPr="009E4234">
        <w:rPr>
          <w:rFonts w:cs="Arial"/>
        </w:rPr>
        <w:t>272 03 Kladno-Dubí</w:t>
      </w:r>
      <w:r w:rsidR="00F116ED" w:rsidRPr="009E4234">
        <w:rPr>
          <w:rFonts w:cs="Arial"/>
        </w:rPr>
        <w:tab/>
      </w:r>
      <w:r w:rsidR="00F116ED" w:rsidRPr="009E4234">
        <w:rPr>
          <w:rFonts w:cs="Arial"/>
        </w:rPr>
        <w:tab/>
      </w:r>
      <w:r w:rsidR="00F116ED" w:rsidRPr="009E4234">
        <w:rPr>
          <w:rFonts w:cs="Arial"/>
        </w:rPr>
        <w:tab/>
      </w:r>
      <w:r w:rsidR="00F116ED" w:rsidRPr="009E4234">
        <w:rPr>
          <w:rFonts w:cs="Arial"/>
        </w:rPr>
        <w:tab/>
      </w:r>
      <w:r w:rsidR="00F116ED" w:rsidRPr="009E4234">
        <w:rPr>
          <w:rFonts w:cs="Arial"/>
        </w:rPr>
        <w:tab/>
      </w:r>
      <w:r w:rsidR="00F116ED" w:rsidRPr="009E4234">
        <w:rPr>
          <w:rFonts w:cs="Arial"/>
        </w:rPr>
        <w:tab/>
      </w:r>
      <w:r w:rsidR="00F116ED" w:rsidRPr="009E4234">
        <w:rPr>
          <w:rFonts w:cs="Arial"/>
        </w:rPr>
        <w:tab/>
      </w:r>
    </w:p>
    <w:p w14:paraId="00EE929E" w14:textId="2A22CAB9" w:rsidR="001B25A8" w:rsidRDefault="00F72B14" w:rsidP="00F72B14">
      <w:pPr>
        <w:rPr>
          <w:rFonts w:cs="Arial"/>
        </w:rPr>
      </w:pPr>
      <w:r>
        <w:rPr>
          <w:rFonts w:cs="Arial"/>
        </w:rPr>
        <w:t>Zpracoval:</w:t>
      </w:r>
      <w:r w:rsidR="009E4234">
        <w:rPr>
          <w:rFonts w:cs="Arial"/>
        </w:rPr>
        <w:tab/>
      </w:r>
      <w:r w:rsidR="009E4234">
        <w:rPr>
          <w:rFonts w:cs="Arial"/>
        </w:rPr>
        <w:tab/>
      </w:r>
      <w:r w:rsidR="009E4234">
        <w:rPr>
          <w:rFonts w:cs="Arial"/>
        </w:rPr>
        <w:tab/>
      </w:r>
      <w:r w:rsidR="009E4234">
        <w:rPr>
          <w:rFonts w:cs="Arial"/>
        </w:rPr>
        <w:tab/>
        <w:t>Ing. Tomáš Pour</w:t>
      </w:r>
    </w:p>
    <w:p w14:paraId="73973B46" w14:textId="77777777" w:rsidR="00F72B14" w:rsidRDefault="00F72B14" w:rsidP="00F72B14">
      <w:pPr>
        <w:rPr>
          <w:rFonts w:cs="Arial"/>
        </w:rPr>
      </w:pPr>
    </w:p>
    <w:p w14:paraId="4B0F22AC" w14:textId="1189B924" w:rsidR="00F72B14" w:rsidRPr="001B25A8" w:rsidRDefault="00F72B14" w:rsidP="00557AB2">
      <w:pPr>
        <w:rPr>
          <w:rFonts w:cs="Arial"/>
        </w:rPr>
      </w:pPr>
      <w:r>
        <w:rPr>
          <w:rFonts w:cs="Arial"/>
        </w:rPr>
        <w:t>Zodpovědný projektant:</w:t>
      </w:r>
      <w:r>
        <w:rPr>
          <w:rFonts w:cs="Arial"/>
        </w:rPr>
        <w:tab/>
      </w:r>
      <w:r>
        <w:rPr>
          <w:rFonts w:cs="Arial"/>
        </w:rPr>
        <w:tab/>
        <w:t xml:space="preserve">Ing. </w:t>
      </w:r>
      <w:r w:rsidR="00557AB2">
        <w:rPr>
          <w:rFonts w:cs="Arial"/>
        </w:rPr>
        <w:t>Martin Vlk</w:t>
      </w:r>
    </w:p>
    <w:p w14:paraId="4B00E09F" w14:textId="5E0A3BD4" w:rsidR="001B25A8" w:rsidRDefault="001B25A8" w:rsidP="001B25A8">
      <w:pPr>
        <w:rPr>
          <w:rFonts w:cs="Arial"/>
        </w:rPr>
      </w:pPr>
    </w:p>
    <w:p w14:paraId="49A62C5A" w14:textId="77777777" w:rsidR="00F72B14" w:rsidRDefault="00F72B14" w:rsidP="001B25A8">
      <w:pPr>
        <w:rPr>
          <w:rFonts w:cs="Arial"/>
        </w:rPr>
      </w:pPr>
    </w:p>
    <w:p w14:paraId="7BB61145" w14:textId="7C866822" w:rsidR="001B25A8" w:rsidRPr="001B25A8" w:rsidRDefault="001B25A8" w:rsidP="001B25A8">
      <w:pPr>
        <w:rPr>
          <w:rFonts w:cs="Arial"/>
          <w:b/>
        </w:rPr>
      </w:pPr>
      <w:r w:rsidRPr="001B25A8">
        <w:rPr>
          <w:rFonts w:cs="Arial"/>
          <w:b/>
        </w:rPr>
        <w:t xml:space="preserve">Datum: </w:t>
      </w:r>
      <w:r>
        <w:rPr>
          <w:rFonts w:cs="Arial"/>
          <w:b/>
        </w:rPr>
        <w:tab/>
      </w:r>
      <w:r>
        <w:rPr>
          <w:rFonts w:cs="Arial"/>
          <w:b/>
        </w:rPr>
        <w:tab/>
      </w:r>
      <w:r>
        <w:rPr>
          <w:rFonts w:cs="Arial"/>
          <w:b/>
        </w:rPr>
        <w:tab/>
      </w:r>
      <w:r w:rsidRPr="001B25A8">
        <w:rPr>
          <w:rFonts w:cs="Arial"/>
          <w:bCs/>
        </w:rPr>
        <w:tab/>
      </w:r>
      <w:r w:rsidR="00557AB2">
        <w:rPr>
          <w:rFonts w:cs="Arial"/>
          <w:bCs/>
        </w:rPr>
        <w:t>11</w:t>
      </w:r>
      <w:r w:rsidRPr="001B25A8">
        <w:rPr>
          <w:rFonts w:cs="Arial"/>
          <w:bCs/>
        </w:rPr>
        <w:t>/20</w:t>
      </w:r>
      <w:r w:rsidR="00843009">
        <w:rPr>
          <w:rFonts w:cs="Arial"/>
          <w:bCs/>
        </w:rPr>
        <w:t>2</w:t>
      </w:r>
      <w:r w:rsidR="00332234">
        <w:rPr>
          <w:rFonts w:cs="Arial"/>
          <w:bCs/>
        </w:rPr>
        <w:t>1</w:t>
      </w:r>
      <w:r w:rsidRPr="001B25A8">
        <w:rPr>
          <w:rFonts w:cs="Arial"/>
          <w:b/>
        </w:rPr>
        <w:t xml:space="preserve"> </w:t>
      </w:r>
    </w:p>
    <w:p w14:paraId="2715B0CA" w14:textId="100FD8E7" w:rsidR="00F116ED" w:rsidRPr="001B25A8" w:rsidRDefault="00F116ED" w:rsidP="001B25A8">
      <w:pPr>
        <w:rPr>
          <w:rFonts w:cs="Arial"/>
          <w:b/>
        </w:rPr>
      </w:pPr>
      <w:r w:rsidRPr="001B25A8">
        <w:rPr>
          <w:rFonts w:cs="Arial"/>
          <w:b/>
        </w:rPr>
        <w:tab/>
      </w:r>
      <w:r w:rsidRPr="001B25A8">
        <w:rPr>
          <w:rFonts w:cs="Arial"/>
          <w:b/>
        </w:rPr>
        <w:tab/>
      </w:r>
      <w:r w:rsidRPr="001B25A8">
        <w:rPr>
          <w:rFonts w:cs="Arial"/>
          <w:b/>
        </w:rPr>
        <w:tab/>
      </w:r>
      <w:r w:rsidRPr="001B25A8">
        <w:rPr>
          <w:rFonts w:cs="Arial"/>
          <w:b/>
        </w:rPr>
        <w:tab/>
      </w:r>
      <w:r w:rsidRPr="001B25A8">
        <w:rPr>
          <w:rFonts w:cs="Arial"/>
          <w:b/>
        </w:rPr>
        <w:tab/>
      </w:r>
      <w:r w:rsidRPr="001B25A8">
        <w:rPr>
          <w:rFonts w:cs="Arial"/>
          <w:b/>
        </w:rPr>
        <w:tab/>
      </w:r>
    </w:p>
    <w:p w14:paraId="062BF53A" w14:textId="0B8DA850" w:rsidR="00F116ED" w:rsidRPr="001B25A8" w:rsidRDefault="00F116ED" w:rsidP="001B25A8">
      <w:pPr>
        <w:rPr>
          <w:rFonts w:cs="Arial"/>
          <w:b/>
        </w:rPr>
      </w:pPr>
      <w:r w:rsidRPr="001B25A8">
        <w:rPr>
          <w:rFonts w:cs="Arial"/>
          <w:b/>
        </w:rPr>
        <w:tab/>
      </w:r>
      <w:r w:rsidRPr="001B25A8">
        <w:rPr>
          <w:rFonts w:cs="Arial"/>
          <w:b/>
        </w:rPr>
        <w:tab/>
      </w:r>
      <w:r w:rsidRPr="001B25A8">
        <w:rPr>
          <w:rFonts w:cs="Arial"/>
          <w:b/>
        </w:rPr>
        <w:tab/>
      </w:r>
      <w:r w:rsidRPr="001B25A8">
        <w:rPr>
          <w:rFonts w:cs="Arial"/>
          <w:b/>
        </w:rPr>
        <w:tab/>
      </w:r>
      <w:r w:rsidRPr="001B25A8">
        <w:rPr>
          <w:rFonts w:cs="Arial"/>
          <w:b/>
        </w:rPr>
        <w:tab/>
      </w:r>
    </w:p>
    <w:p w14:paraId="5F6B5C41" w14:textId="77777777" w:rsidR="00F116ED" w:rsidRPr="001B25A8" w:rsidRDefault="00F116ED" w:rsidP="001B25A8">
      <w:pPr>
        <w:rPr>
          <w:rFonts w:cs="Arial"/>
          <w:b/>
        </w:rPr>
      </w:pPr>
      <w:r w:rsidRPr="001B25A8">
        <w:rPr>
          <w:rFonts w:cs="Arial"/>
          <w:b/>
        </w:rPr>
        <w:tab/>
      </w:r>
    </w:p>
    <w:p w14:paraId="34BF0D92" w14:textId="77777777" w:rsidR="00F116ED" w:rsidRPr="001B25A8" w:rsidRDefault="00F116ED" w:rsidP="001B25A8">
      <w:pPr>
        <w:rPr>
          <w:rFonts w:cs="Arial"/>
          <w:b/>
        </w:rPr>
      </w:pPr>
    </w:p>
    <w:p w14:paraId="2078595B" w14:textId="77777777" w:rsidR="00F116ED" w:rsidRPr="009E4234" w:rsidRDefault="00F116ED" w:rsidP="001B25A8">
      <w:pPr>
        <w:rPr>
          <w:rFonts w:cs="Arial"/>
        </w:rPr>
      </w:pPr>
    </w:p>
    <w:p w14:paraId="4408BE31" w14:textId="77777777" w:rsidR="00F116ED" w:rsidRPr="009E4234" w:rsidRDefault="00F116ED" w:rsidP="001B25A8">
      <w:pPr>
        <w:rPr>
          <w:rFonts w:cs="Arial"/>
        </w:rPr>
      </w:pPr>
    </w:p>
    <w:p w14:paraId="1E75383E" w14:textId="77777777" w:rsidR="00731783" w:rsidRPr="009E4234" w:rsidRDefault="00731783" w:rsidP="001B25A8">
      <w:pPr>
        <w:rPr>
          <w:rFonts w:cs="Arial"/>
        </w:rPr>
      </w:pPr>
    </w:p>
    <w:p w14:paraId="11FB5F38" w14:textId="77777777" w:rsidR="00731783" w:rsidRPr="009E4234" w:rsidRDefault="00731783" w:rsidP="001B25A8">
      <w:pPr>
        <w:rPr>
          <w:rFonts w:cs="Arial"/>
        </w:rPr>
      </w:pPr>
    </w:p>
    <w:p w14:paraId="73809FC3" w14:textId="77777777" w:rsidR="00731783" w:rsidRPr="009E4234" w:rsidRDefault="00731783" w:rsidP="001B25A8">
      <w:pPr>
        <w:rPr>
          <w:rFonts w:cs="Arial"/>
        </w:rPr>
      </w:pPr>
    </w:p>
    <w:p w14:paraId="287DF36D" w14:textId="77777777" w:rsidR="00731783" w:rsidRPr="009E4234" w:rsidRDefault="00731783" w:rsidP="001B25A8">
      <w:pPr>
        <w:rPr>
          <w:rFonts w:cs="Arial"/>
        </w:rPr>
      </w:pPr>
    </w:p>
    <w:p w14:paraId="02F0728B" w14:textId="77777777" w:rsidR="00F116ED" w:rsidRPr="009E4234" w:rsidRDefault="00F116ED" w:rsidP="001B25A8">
      <w:pPr>
        <w:rPr>
          <w:rFonts w:cs="Arial"/>
        </w:rPr>
      </w:pPr>
    </w:p>
    <w:p w14:paraId="5D66FF15" w14:textId="77777777" w:rsidR="00731783" w:rsidRPr="009E4234" w:rsidRDefault="00731783" w:rsidP="001B25A8">
      <w:pPr>
        <w:rPr>
          <w:rFonts w:cs="Arial"/>
        </w:rPr>
      </w:pPr>
    </w:p>
    <w:p w14:paraId="5354B880" w14:textId="77777777" w:rsidR="00F116ED" w:rsidRPr="009E4234" w:rsidRDefault="00F116ED" w:rsidP="001B25A8">
      <w:pPr>
        <w:rPr>
          <w:rFonts w:cs="Arial"/>
        </w:rPr>
      </w:pPr>
    </w:p>
    <w:p w14:paraId="7436D83E" w14:textId="77777777" w:rsidR="00F116ED" w:rsidRPr="009E4234" w:rsidRDefault="00F116ED" w:rsidP="001B25A8">
      <w:pPr>
        <w:rPr>
          <w:rFonts w:cs="Arial"/>
        </w:rPr>
      </w:pPr>
    </w:p>
    <w:p w14:paraId="7712C93E" w14:textId="77777777" w:rsidR="00F116ED" w:rsidRPr="009E4234" w:rsidRDefault="00F116ED" w:rsidP="001B25A8">
      <w:pPr>
        <w:rPr>
          <w:rFonts w:cs="Arial"/>
        </w:rPr>
      </w:pPr>
    </w:p>
    <w:p w14:paraId="26BF4024" w14:textId="77777777" w:rsidR="00F116ED" w:rsidRPr="009E4234" w:rsidRDefault="00F116ED" w:rsidP="001B25A8">
      <w:pPr>
        <w:rPr>
          <w:rFonts w:cs="Arial"/>
        </w:rPr>
      </w:pPr>
    </w:p>
    <w:p w14:paraId="120C7F38" w14:textId="77777777" w:rsidR="00F116ED" w:rsidRPr="009E4234" w:rsidRDefault="00F116ED" w:rsidP="001B25A8">
      <w:pPr>
        <w:rPr>
          <w:rFonts w:cs="Arial"/>
        </w:rPr>
      </w:pPr>
    </w:p>
    <w:p w14:paraId="04794E88" w14:textId="77777777" w:rsidR="00F116ED" w:rsidRPr="009E4234" w:rsidRDefault="00F116ED" w:rsidP="001B25A8">
      <w:pPr>
        <w:rPr>
          <w:rFonts w:cs="Arial"/>
        </w:rPr>
      </w:pPr>
    </w:p>
    <w:p w14:paraId="4D5000D9" w14:textId="272CDB93" w:rsidR="001B25A8" w:rsidRPr="001B25A8" w:rsidRDefault="001B25A8" w:rsidP="008B7E50">
      <w:pPr>
        <w:pStyle w:val="Nadpis1"/>
      </w:pPr>
      <w:bookmarkStart w:id="5" w:name="_Toc55755372"/>
      <w:r w:rsidRPr="001B25A8">
        <w:lastRenderedPageBreak/>
        <w:t>SOUHRNNÁ TECHNICKÁ ZPRÁVA</w:t>
      </w:r>
      <w:bookmarkEnd w:id="5"/>
      <w:r w:rsidRPr="001B25A8">
        <w:t xml:space="preserve"> </w:t>
      </w:r>
    </w:p>
    <w:p w14:paraId="113D5CF3" w14:textId="66990486" w:rsidR="001B25A8" w:rsidRPr="001B25A8" w:rsidRDefault="001B25A8" w:rsidP="00C059B0">
      <w:pPr>
        <w:pStyle w:val="Nadpis2"/>
      </w:pPr>
      <w:bookmarkStart w:id="6" w:name="_Toc55755373"/>
      <w:r w:rsidRPr="001B25A8">
        <w:t>Popis území stavby</w:t>
      </w:r>
      <w:bookmarkEnd w:id="6"/>
      <w:r w:rsidRPr="001B25A8">
        <w:t xml:space="preserve"> </w:t>
      </w:r>
    </w:p>
    <w:p w14:paraId="7A23A121" w14:textId="724F98C0" w:rsidR="001B25A8" w:rsidRPr="001B25A8" w:rsidRDefault="001B25A8" w:rsidP="00C059B0">
      <w:pPr>
        <w:pStyle w:val="Nadpis3"/>
      </w:pPr>
      <w:bookmarkStart w:id="7" w:name="_Toc55755374"/>
      <w:r w:rsidRPr="001B25A8">
        <w:t>Charakteristika řešeného území</w:t>
      </w:r>
      <w:bookmarkEnd w:id="7"/>
      <w:r w:rsidRPr="001B25A8">
        <w:t xml:space="preserve"> </w:t>
      </w:r>
    </w:p>
    <w:p w14:paraId="615F5FF1" w14:textId="0808C50F" w:rsidR="00895005" w:rsidRDefault="008607A9" w:rsidP="00895005">
      <w:pPr>
        <w:rPr>
          <w:rFonts w:cs="Arial"/>
        </w:rPr>
      </w:pPr>
      <w:r>
        <w:rPr>
          <w:rFonts w:cs="Arial"/>
        </w:rPr>
        <w:t xml:space="preserve">Objekt </w:t>
      </w:r>
      <w:r w:rsidR="00332234">
        <w:rPr>
          <w:rFonts w:cs="Arial"/>
        </w:rPr>
        <w:t xml:space="preserve">„dílen“ </w:t>
      </w:r>
      <w:r>
        <w:rPr>
          <w:rFonts w:cs="Arial"/>
        </w:rPr>
        <w:t xml:space="preserve">Technické fakulty ČZU se nachází v areálu ČZU v Praze Suchdole. </w:t>
      </w:r>
    </w:p>
    <w:p w14:paraId="1C970615" w14:textId="505DE77D" w:rsidR="008607A9" w:rsidRDefault="008607A9" w:rsidP="008607A9">
      <w:r>
        <w:t>Objekt se skládá z</w:t>
      </w:r>
      <w:r w:rsidR="00332234">
        <w:t xml:space="preserve"> jedné části obdélníkového tvaru, uvnitř které se nacházejí tři partery, symetricky umístěné. Objekt je jednopodlažní, pouze v částí dílen jsou realizovány patrové </w:t>
      </w:r>
      <w:proofErr w:type="spellStart"/>
      <w:r w:rsidR="00332234">
        <w:t>vestavky</w:t>
      </w:r>
      <w:proofErr w:type="spellEnd"/>
      <w:r w:rsidR="00332234">
        <w:t xml:space="preserve"> v části těchto prostor.</w:t>
      </w:r>
    </w:p>
    <w:p w14:paraId="2299835A" w14:textId="53BB30F0" w:rsidR="008607A9" w:rsidRDefault="008607A9" w:rsidP="008607A9">
      <w:r>
        <w:t xml:space="preserve">V1.NP se nachází kanceláře, laboratoře, posluchárny, učebny, sociální zařízení, </w:t>
      </w:r>
      <w:r w:rsidR="00332234">
        <w:t>laboratoře. Zároveň jsou v objektu 4 dílny o větší podlahové ploše.</w:t>
      </w:r>
    </w:p>
    <w:p w14:paraId="1614FC37" w14:textId="58D1EE43" w:rsidR="008607A9" w:rsidRDefault="008607A9" w:rsidP="008607A9">
      <w:r>
        <w:t>V 2.NP se nachází učebny</w:t>
      </w:r>
      <w:r w:rsidR="00332234">
        <w:t xml:space="preserve"> a</w:t>
      </w:r>
      <w:r>
        <w:t xml:space="preserve"> laboratoře.</w:t>
      </w:r>
    </w:p>
    <w:p w14:paraId="44F7BB2C" w14:textId="08AE6486" w:rsidR="001B25A8" w:rsidRPr="001B25A8" w:rsidRDefault="001B25A8" w:rsidP="001B25A8">
      <w:pPr>
        <w:rPr>
          <w:rFonts w:cs="Arial"/>
        </w:rPr>
      </w:pPr>
    </w:p>
    <w:p w14:paraId="6ED463E5" w14:textId="0E548082" w:rsidR="001B25A8" w:rsidRPr="00C059B0" w:rsidRDefault="001B25A8" w:rsidP="00C059B0">
      <w:pPr>
        <w:pStyle w:val="Nadpis3"/>
      </w:pPr>
      <w:bookmarkStart w:id="8" w:name="_Toc55755375"/>
      <w:r w:rsidRPr="00C059B0">
        <w:t>Údaje o souladu s územním rozhodnutím nebo regulačním plánem nebo veřejnoprávní smlouvou územní rozhodnutí nahrazující anebo územním souhlasem</w:t>
      </w:r>
      <w:bookmarkEnd w:id="8"/>
      <w:r w:rsidRPr="00C059B0">
        <w:t xml:space="preserve"> </w:t>
      </w:r>
    </w:p>
    <w:p w14:paraId="65092B05" w14:textId="37348EB5" w:rsidR="001B25A8" w:rsidRDefault="001B25A8" w:rsidP="001B25A8">
      <w:pPr>
        <w:rPr>
          <w:rFonts w:cs="Arial"/>
        </w:rPr>
      </w:pPr>
      <w:r w:rsidRPr="001B25A8">
        <w:rPr>
          <w:rFonts w:cs="Arial"/>
        </w:rPr>
        <w:t>Stavba je v souladu s územně plánovací dokumentací</w:t>
      </w:r>
      <w:r w:rsidR="00C059B0">
        <w:rPr>
          <w:rFonts w:cs="Arial"/>
        </w:rPr>
        <w:t>, jedná se o stávající objekt</w:t>
      </w:r>
      <w:r w:rsidR="009C6872">
        <w:rPr>
          <w:rFonts w:cs="Arial"/>
        </w:rPr>
        <w:t xml:space="preserve"> ve stávajícím areálu</w:t>
      </w:r>
      <w:r w:rsidRPr="001B25A8">
        <w:rPr>
          <w:rFonts w:cs="Arial"/>
        </w:rPr>
        <w:t xml:space="preserve">. </w:t>
      </w:r>
    </w:p>
    <w:p w14:paraId="76538566" w14:textId="77777777" w:rsidR="00017646" w:rsidRPr="001B25A8" w:rsidRDefault="00017646" w:rsidP="001B25A8">
      <w:pPr>
        <w:rPr>
          <w:rFonts w:cs="Arial"/>
        </w:rPr>
      </w:pPr>
    </w:p>
    <w:p w14:paraId="2BC44F23" w14:textId="023B36C4" w:rsidR="001B25A8" w:rsidRPr="00C059B0" w:rsidRDefault="001B25A8" w:rsidP="00C059B0">
      <w:pPr>
        <w:pStyle w:val="Nadpis3"/>
      </w:pPr>
      <w:bookmarkStart w:id="9" w:name="_Toc55755376"/>
      <w:r w:rsidRPr="00C059B0">
        <w:t>Údaje o souladu s územně plánovací dokumentací</w:t>
      </w:r>
      <w:bookmarkEnd w:id="9"/>
      <w:r w:rsidRPr="00C059B0">
        <w:t xml:space="preserve"> </w:t>
      </w:r>
    </w:p>
    <w:p w14:paraId="589527FA" w14:textId="7D319D7A" w:rsidR="001B25A8" w:rsidRDefault="00C059B0" w:rsidP="001B25A8">
      <w:pPr>
        <w:rPr>
          <w:rFonts w:cs="Arial"/>
        </w:rPr>
      </w:pPr>
      <w:r>
        <w:rPr>
          <w:rFonts w:cs="Arial"/>
        </w:rPr>
        <w:t>Stavba bude prováděna ve stávajícím objektu</w:t>
      </w:r>
      <w:r w:rsidR="009C6872">
        <w:rPr>
          <w:rFonts w:cs="Arial"/>
        </w:rPr>
        <w:t xml:space="preserve"> ve stávajícím areálu</w:t>
      </w:r>
      <w:r>
        <w:rPr>
          <w:rFonts w:cs="Arial"/>
        </w:rPr>
        <w:t>.</w:t>
      </w:r>
    </w:p>
    <w:p w14:paraId="7373423C" w14:textId="77777777" w:rsidR="00017646" w:rsidRPr="001B25A8" w:rsidRDefault="00017646" w:rsidP="001B25A8">
      <w:pPr>
        <w:rPr>
          <w:rFonts w:cs="Arial"/>
        </w:rPr>
      </w:pPr>
    </w:p>
    <w:p w14:paraId="6D2B93B5" w14:textId="5A441420" w:rsidR="001B25A8" w:rsidRPr="00C059B0" w:rsidRDefault="001B25A8" w:rsidP="00C059B0">
      <w:pPr>
        <w:pStyle w:val="Nadpis3"/>
      </w:pPr>
      <w:bookmarkStart w:id="10" w:name="_Toc55755377"/>
      <w:r w:rsidRPr="00C059B0">
        <w:t>Informace o vydaných rozhodnutích o povolení výjimky z obecných požadavků na využívání území</w:t>
      </w:r>
      <w:bookmarkEnd w:id="10"/>
      <w:r w:rsidRPr="00C059B0">
        <w:t xml:space="preserve"> </w:t>
      </w:r>
    </w:p>
    <w:p w14:paraId="66BA2631" w14:textId="7609E39D" w:rsidR="009C6872" w:rsidRDefault="009C6872" w:rsidP="009C6872">
      <w:pPr>
        <w:rPr>
          <w:rFonts w:cs="Arial"/>
        </w:rPr>
      </w:pPr>
      <w:r>
        <w:rPr>
          <w:rFonts w:cs="Arial"/>
        </w:rPr>
        <w:t>Stavba bude prováděna ve stávajícím objektu ve stávajícím areálu.</w:t>
      </w:r>
    </w:p>
    <w:p w14:paraId="746DE1E9" w14:textId="77777777" w:rsidR="00017646" w:rsidRPr="001B25A8" w:rsidRDefault="00017646" w:rsidP="009C6872">
      <w:pPr>
        <w:rPr>
          <w:rFonts w:cs="Arial"/>
        </w:rPr>
      </w:pPr>
    </w:p>
    <w:p w14:paraId="6BA11EDB" w14:textId="66E92E58" w:rsidR="001B25A8" w:rsidRPr="00C059B0" w:rsidRDefault="001B25A8" w:rsidP="00C059B0">
      <w:pPr>
        <w:pStyle w:val="Nadpis3"/>
      </w:pPr>
      <w:bookmarkStart w:id="11" w:name="_Toc55755378"/>
      <w:r w:rsidRPr="00C059B0">
        <w:t>Údaje o splnění požadavků dotčených orgánů</w:t>
      </w:r>
      <w:bookmarkEnd w:id="11"/>
      <w:r w:rsidRPr="00C059B0">
        <w:t xml:space="preserve"> </w:t>
      </w:r>
    </w:p>
    <w:p w14:paraId="19805D2A" w14:textId="02D4B7E9" w:rsidR="00C059B0" w:rsidRDefault="00C059B0" w:rsidP="00C059B0">
      <w:pPr>
        <w:rPr>
          <w:rFonts w:cs="Arial"/>
        </w:rPr>
      </w:pPr>
      <w:r>
        <w:rPr>
          <w:rFonts w:cs="Arial"/>
        </w:rPr>
        <w:t xml:space="preserve">Stavba bude prováděna ve stávajícím objektu </w:t>
      </w:r>
      <w:r w:rsidR="009C6872">
        <w:rPr>
          <w:rFonts w:cs="Arial"/>
        </w:rPr>
        <w:t xml:space="preserve">ve stávajícím areálu </w:t>
      </w:r>
      <w:r>
        <w:rPr>
          <w:rFonts w:cs="Arial"/>
        </w:rPr>
        <w:t>a nevyžaduje projednání u dotčených orgánů.</w:t>
      </w:r>
    </w:p>
    <w:p w14:paraId="35A0221D" w14:textId="77777777" w:rsidR="00017646" w:rsidRPr="001B25A8" w:rsidRDefault="00017646" w:rsidP="00C059B0">
      <w:pPr>
        <w:rPr>
          <w:rFonts w:cs="Arial"/>
        </w:rPr>
      </w:pPr>
    </w:p>
    <w:p w14:paraId="4C8DE85A" w14:textId="44A78122" w:rsidR="001B25A8" w:rsidRPr="00C059B0" w:rsidRDefault="001B25A8" w:rsidP="00C059B0">
      <w:pPr>
        <w:pStyle w:val="Nadpis3"/>
      </w:pPr>
      <w:bookmarkStart w:id="12" w:name="_Toc55755379"/>
      <w:r w:rsidRPr="00C059B0">
        <w:t>Výčet a závěry provedených průzkumů a rozborů</w:t>
      </w:r>
      <w:bookmarkEnd w:id="12"/>
      <w:r w:rsidRPr="00C059B0">
        <w:t xml:space="preserve"> </w:t>
      </w:r>
    </w:p>
    <w:p w14:paraId="01FA972B" w14:textId="3D9A7478" w:rsidR="00C059B0" w:rsidRDefault="00C059B0" w:rsidP="00C059B0">
      <w:pPr>
        <w:rPr>
          <w:rFonts w:cs="Arial"/>
        </w:rPr>
      </w:pPr>
      <w:r>
        <w:rPr>
          <w:rFonts w:cs="Arial"/>
        </w:rPr>
        <w:t>Stavba bude prováděna ve stávajícím objektu</w:t>
      </w:r>
      <w:r w:rsidR="009C6872">
        <w:rPr>
          <w:rFonts w:cs="Arial"/>
        </w:rPr>
        <w:t xml:space="preserve"> ve stávajícím areálu</w:t>
      </w:r>
      <w:r>
        <w:rPr>
          <w:rFonts w:cs="Arial"/>
        </w:rPr>
        <w:t>. Pro realizaci stavby není potřeba provádět jakékoliv průzkumy.</w:t>
      </w:r>
    </w:p>
    <w:p w14:paraId="69730259" w14:textId="77777777" w:rsidR="00017646" w:rsidRPr="001B25A8" w:rsidRDefault="00017646" w:rsidP="00C059B0">
      <w:pPr>
        <w:rPr>
          <w:rFonts w:cs="Arial"/>
        </w:rPr>
      </w:pPr>
    </w:p>
    <w:p w14:paraId="5EBFACCF" w14:textId="4607FF65" w:rsidR="001B25A8" w:rsidRDefault="001B25A8" w:rsidP="00C059B0">
      <w:pPr>
        <w:pStyle w:val="Nadpis3"/>
      </w:pPr>
      <w:bookmarkStart w:id="13" w:name="_Toc55755380"/>
      <w:r w:rsidRPr="00C059B0">
        <w:t>Údaje o ochraně území podle jiných právních předpisů</w:t>
      </w:r>
      <w:bookmarkEnd w:id="13"/>
      <w:r w:rsidRPr="00C059B0">
        <w:t xml:space="preserve"> </w:t>
      </w:r>
    </w:p>
    <w:p w14:paraId="7A55739D" w14:textId="7C2DF99A" w:rsidR="001B25A8" w:rsidRDefault="00C059B0" w:rsidP="001B25A8">
      <w:pPr>
        <w:rPr>
          <w:rFonts w:cs="Arial"/>
        </w:rPr>
      </w:pPr>
      <w:r>
        <w:rPr>
          <w:rFonts w:cs="Arial"/>
        </w:rPr>
        <w:t>Stavba není chráněna dle jiných právních předpisů.</w:t>
      </w:r>
    </w:p>
    <w:p w14:paraId="0ACD9105" w14:textId="77777777" w:rsidR="00017646" w:rsidRPr="001B25A8" w:rsidRDefault="00017646" w:rsidP="001B25A8">
      <w:pPr>
        <w:rPr>
          <w:rFonts w:cs="Arial"/>
        </w:rPr>
      </w:pPr>
    </w:p>
    <w:p w14:paraId="3B4135E3" w14:textId="3FB5F52A" w:rsidR="001B25A8" w:rsidRPr="00C059B0" w:rsidRDefault="001B25A8" w:rsidP="00C059B0">
      <w:pPr>
        <w:pStyle w:val="Nadpis3"/>
      </w:pPr>
      <w:bookmarkStart w:id="14" w:name="_Toc55755381"/>
      <w:r w:rsidRPr="00C059B0">
        <w:t>Poloha vzhledem záplavovému území, poddolovanému území apod.</w:t>
      </w:r>
      <w:bookmarkEnd w:id="14"/>
      <w:r w:rsidRPr="00C059B0">
        <w:t xml:space="preserve"> </w:t>
      </w:r>
    </w:p>
    <w:p w14:paraId="4FBD1603" w14:textId="4BF57EA2" w:rsidR="001B25A8" w:rsidRDefault="001B25A8" w:rsidP="001B25A8">
      <w:pPr>
        <w:rPr>
          <w:rFonts w:cs="Arial"/>
        </w:rPr>
      </w:pPr>
      <w:r w:rsidRPr="001B25A8">
        <w:rPr>
          <w:rFonts w:cs="Arial"/>
        </w:rPr>
        <w:t>Řešen</w:t>
      </w:r>
      <w:r w:rsidR="00C059B0">
        <w:rPr>
          <w:rFonts w:cs="Arial"/>
        </w:rPr>
        <w:t xml:space="preserve">á stavba </w:t>
      </w:r>
      <w:r w:rsidRPr="001B25A8">
        <w:rPr>
          <w:rFonts w:cs="Arial"/>
        </w:rPr>
        <w:t xml:space="preserve">se nenachází v záplavovém území. </w:t>
      </w:r>
    </w:p>
    <w:p w14:paraId="2407E678" w14:textId="77777777" w:rsidR="00017646" w:rsidRPr="001B25A8" w:rsidRDefault="00017646" w:rsidP="001B25A8">
      <w:pPr>
        <w:rPr>
          <w:rFonts w:cs="Arial"/>
        </w:rPr>
      </w:pPr>
    </w:p>
    <w:p w14:paraId="2402550C" w14:textId="783F4E17" w:rsidR="001B25A8" w:rsidRPr="00C059B0" w:rsidRDefault="001B25A8" w:rsidP="00C059B0">
      <w:pPr>
        <w:pStyle w:val="Nadpis3"/>
      </w:pPr>
      <w:bookmarkStart w:id="15" w:name="_Toc55755382"/>
      <w:r w:rsidRPr="00C059B0">
        <w:lastRenderedPageBreak/>
        <w:t>Vliv stavby na okolní stavby a pozemky, ochrana okolí, vliv stavby na odtokové poměry v území</w:t>
      </w:r>
      <w:bookmarkEnd w:id="15"/>
      <w:r w:rsidRPr="00C059B0">
        <w:t xml:space="preserve"> </w:t>
      </w:r>
    </w:p>
    <w:p w14:paraId="08856CAD" w14:textId="1C8D1474" w:rsidR="001B25A8" w:rsidRDefault="001B25A8" w:rsidP="001B25A8">
      <w:pPr>
        <w:rPr>
          <w:rFonts w:cs="Arial"/>
        </w:rPr>
      </w:pPr>
      <w:r w:rsidRPr="001B25A8">
        <w:rPr>
          <w:rFonts w:cs="Arial"/>
        </w:rPr>
        <w:t xml:space="preserve">Stavba během svého užívání nebude mít negativní vliv pro své okolí. Stavbou nebudou narušeny stávající odtokové poměry daného území. </w:t>
      </w:r>
    </w:p>
    <w:p w14:paraId="6B565618" w14:textId="77777777" w:rsidR="00017646" w:rsidRPr="001B25A8" w:rsidRDefault="00017646" w:rsidP="001B25A8">
      <w:pPr>
        <w:rPr>
          <w:rFonts w:cs="Arial"/>
        </w:rPr>
      </w:pPr>
    </w:p>
    <w:p w14:paraId="7C2AED9E" w14:textId="3CAA9376" w:rsidR="001B25A8" w:rsidRPr="00C059B0" w:rsidRDefault="001B25A8" w:rsidP="00C059B0">
      <w:pPr>
        <w:pStyle w:val="Nadpis3"/>
      </w:pPr>
      <w:bookmarkStart w:id="16" w:name="_Toc55755383"/>
      <w:r w:rsidRPr="00C059B0">
        <w:t>Požadavky na asanace, demolice, kácení dřevin</w:t>
      </w:r>
      <w:bookmarkEnd w:id="16"/>
      <w:r w:rsidRPr="00C059B0">
        <w:t xml:space="preserve"> </w:t>
      </w:r>
    </w:p>
    <w:p w14:paraId="2E34C048" w14:textId="0F1A9208" w:rsidR="001B25A8" w:rsidRDefault="00C059B0" w:rsidP="001B25A8">
      <w:pPr>
        <w:rPr>
          <w:rFonts w:cs="Arial"/>
        </w:rPr>
      </w:pPr>
      <w:r>
        <w:rPr>
          <w:rFonts w:cs="Arial"/>
        </w:rPr>
        <w:t>V rámci realizace stavby nedojde ke kácení dřevin ani k demolicím jak v rámci řešeného území</w:t>
      </w:r>
      <w:r w:rsidR="009C6872">
        <w:rPr>
          <w:rFonts w:cs="Arial"/>
        </w:rPr>
        <w:t>,</w:t>
      </w:r>
      <w:r w:rsidR="001B25A8" w:rsidRPr="001B25A8">
        <w:rPr>
          <w:rFonts w:cs="Arial"/>
        </w:rPr>
        <w:t xml:space="preserve"> </w:t>
      </w:r>
      <w:r>
        <w:rPr>
          <w:rFonts w:cs="Arial"/>
        </w:rPr>
        <w:t>tak i vně řešeného území.</w:t>
      </w:r>
    </w:p>
    <w:p w14:paraId="0960EA3E" w14:textId="77777777" w:rsidR="00017646" w:rsidRPr="001B25A8" w:rsidRDefault="00017646" w:rsidP="001B25A8">
      <w:pPr>
        <w:rPr>
          <w:rFonts w:cs="Arial"/>
        </w:rPr>
      </w:pPr>
    </w:p>
    <w:p w14:paraId="38C15A1B" w14:textId="072B1905" w:rsidR="001B25A8" w:rsidRPr="00C059B0" w:rsidRDefault="001B25A8" w:rsidP="00C059B0">
      <w:pPr>
        <w:pStyle w:val="Nadpis3"/>
      </w:pPr>
      <w:bookmarkStart w:id="17" w:name="_Toc55755384"/>
      <w:r w:rsidRPr="00C059B0">
        <w:t>Požadavky na maximální zábory zemědělského půdního fondu nebo PUPFL</w:t>
      </w:r>
      <w:bookmarkEnd w:id="17"/>
      <w:r w:rsidRPr="00C059B0">
        <w:t xml:space="preserve"> </w:t>
      </w:r>
    </w:p>
    <w:p w14:paraId="6CAA9061" w14:textId="6B32CCE3" w:rsidR="001B25A8" w:rsidRDefault="001B25A8" w:rsidP="001B25A8">
      <w:pPr>
        <w:rPr>
          <w:rFonts w:cs="Arial"/>
        </w:rPr>
      </w:pPr>
      <w:r w:rsidRPr="001B25A8">
        <w:rPr>
          <w:rFonts w:cs="Arial"/>
        </w:rPr>
        <w:t xml:space="preserve">Bez požadavků. </w:t>
      </w:r>
    </w:p>
    <w:p w14:paraId="16EB0073" w14:textId="77777777" w:rsidR="00017646" w:rsidRPr="001B25A8" w:rsidRDefault="00017646" w:rsidP="001B25A8">
      <w:pPr>
        <w:rPr>
          <w:rFonts w:cs="Arial"/>
        </w:rPr>
      </w:pPr>
    </w:p>
    <w:p w14:paraId="6671B985" w14:textId="24B83657" w:rsidR="001B25A8" w:rsidRPr="00C059B0" w:rsidRDefault="001B25A8" w:rsidP="00C059B0">
      <w:pPr>
        <w:pStyle w:val="Nadpis3"/>
      </w:pPr>
      <w:bookmarkStart w:id="18" w:name="_Toc55755385"/>
      <w:r w:rsidRPr="00C059B0">
        <w:t>Územně technické podmínky</w:t>
      </w:r>
      <w:bookmarkEnd w:id="18"/>
      <w:r w:rsidRPr="00C059B0">
        <w:t xml:space="preserve"> </w:t>
      </w:r>
    </w:p>
    <w:p w14:paraId="11B1E051" w14:textId="5B695350" w:rsidR="00C059B0" w:rsidRDefault="00C059B0" w:rsidP="00C059B0">
      <w:pPr>
        <w:rPr>
          <w:rFonts w:cs="Arial"/>
        </w:rPr>
      </w:pPr>
      <w:r>
        <w:rPr>
          <w:rFonts w:cs="Arial"/>
        </w:rPr>
        <w:t xml:space="preserve">Prostor </w:t>
      </w:r>
      <w:r w:rsidR="009C6872">
        <w:rPr>
          <w:rFonts w:cs="Arial"/>
        </w:rPr>
        <w:t>areálu</w:t>
      </w:r>
      <w:r>
        <w:rPr>
          <w:rFonts w:cs="Arial"/>
        </w:rPr>
        <w:t xml:space="preserve"> </w:t>
      </w:r>
      <w:r w:rsidR="00587EBC">
        <w:rPr>
          <w:rFonts w:cs="Arial"/>
        </w:rPr>
        <w:t>je přístupný veřejnosti, což zůstane zachováno i po realizaci stavby</w:t>
      </w:r>
      <w:r>
        <w:rPr>
          <w:rFonts w:cs="Arial"/>
        </w:rPr>
        <w:t>.</w:t>
      </w:r>
    </w:p>
    <w:p w14:paraId="447156D7" w14:textId="77777777" w:rsidR="00017646" w:rsidRPr="001B25A8" w:rsidRDefault="00017646" w:rsidP="00C059B0">
      <w:pPr>
        <w:rPr>
          <w:rFonts w:cs="Arial"/>
        </w:rPr>
      </w:pPr>
    </w:p>
    <w:p w14:paraId="58B4BFD8" w14:textId="6682C033" w:rsidR="001B25A8" w:rsidRPr="00C059B0" w:rsidRDefault="001B25A8" w:rsidP="00C059B0">
      <w:pPr>
        <w:pStyle w:val="Nadpis3"/>
      </w:pPr>
      <w:bookmarkStart w:id="19" w:name="_Toc55755386"/>
      <w:r w:rsidRPr="00C059B0">
        <w:t>Věcné a časové vazby stavby, podmiňující, vyvolané, související investice</w:t>
      </w:r>
      <w:bookmarkEnd w:id="19"/>
      <w:r w:rsidRPr="00C059B0">
        <w:t xml:space="preserve"> </w:t>
      </w:r>
    </w:p>
    <w:p w14:paraId="29309564" w14:textId="0AEFEFD6" w:rsidR="001B25A8" w:rsidRDefault="001B25A8" w:rsidP="001B25A8">
      <w:pPr>
        <w:rPr>
          <w:rFonts w:cs="Arial"/>
        </w:rPr>
      </w:pPr>
      <w:r w:rsidRPr="001B25A8">
        <w:rPr>
          <w:rFonts w:cs="Arial"/>
        </w:rPr>
        <w:t xml:space="preserve">Projekt </w:t>
      </w:r>
      <w:r w:rsidR="00756907">
        <w:rPr>
          <w:rFonts w:cs="Arial"/>
        </w:rPr>
        <w:t xml:space="preserve">bude </w:t>
      </w:r>
      <w:r w:rsidRPr="001B25A8">
        <w:rPr>
          <w:rFonts w:cs="Arial"/>
        </w:rPr>
        <w:t>probíh</w:t>
      </w:r>
      <w:r w:rsidR="00756907">
        <w:rPr>
          <w:rFonts w:cs="Arial"/>
        </w:rPr>
        <w:t>at</w:t>
      </w:r>
      <w:r w:rsidRPr="001B25A8">
        <w:rPr>
          <w:rFonts w:cs="Arial"/>
        </w:rPr>
        <w:t xml:space="preserve"> </w:t>
      </w:r>
      <w:r w:rsidR="00756907">
        <w:rPr>
          <w:rFonts w:cs="Arial"/>
        </w:rPr>
        <w:t xml:space="preserve">samostatně bez nutnosti koordinace s jinou výstavbou a dle harmonogramu schváleného před započetím stavby. </w:t>
      </w:r>
    </w:p>
    <w:p w14:paraId="52F0CDE4" w14:textId="470A2CCA" w:rsidR="00371D29" w:rsidRDefault="00371D29" w:rsidP="001B25A8">
      <w:pPr>
        <w:rPr>
          <w:rFonts w:cs="Arial"/>
        </w:rPr>
      </w:pPr>
    </w:p>
    <w:p w14:paraId="47DFE196" w14:textId="0FCCD83C" w:rsidR="001B25A8" w:rsidRDefault="001B25A8" w:rsidP="00756907">
      <w:pPr>
        <w:pStyle w:val="Nadpis3"/>
      </w:pPr>
      <w:bookmarkStart w:id="20" w:name="_Toc55755387"/>
      <w:r w:rsidRPr="00756907">
        <w:t>Seznam pozemků a staveb dotčených umístěním a prováděním stavby</w:t>
      </w:r>
      <w:bookmarkEnd w:id="20"/>
      <w:r w:rsidRPr="00756907">
        <w:t xml:space="preserve"> </w:t>
      </w:r>
    </w:p>
    <w:p w14:paraId="40901CFC" w14:textId="68982310" w:rsidR="00756907" w:rsidRDefault="00756907" w:rsidP="00756907">
      <w:pPr>
        <w:rPr>
          <w:rFonts w:cs="Arial"/>
        </w:rPr>
      </w:pPr>
      <w:r w:rsidRPr="001B25A8">
        <w:rPr>
          <w:rFonts w:cs="Arial"/>
        </w:rPr>
        <w:t>Řešené území zahrnuje pozemky evidované na katastrálním území</w:t>
      </w:r>
      <w:r w:rsidRPr="00387F83">
        <w:rPr>
          <w:rFonts w:cs="Arial"/>
        </w:rPr>
        <w:t xml:space="preserve"> </w:t>
      </w:r>
      <w:r w:rsidR="00587EBC" w:rsidRPr="00587EBC">
        <w:rPr>
          <w:rFonts w:cs="Arial"/>
        </w:rPr>
        <w:t>Suchdol [729981]</w:t>
      </w:r>
      <w:r w:rsidR="00587EBC">
        <w:rPr>
          <w:rFonts w:cs="Arial"/>
        </w:rPr>
        <w:t xml:space="preserve">, </w:t>
      </w:r>
      <w:r w:rsidR="00371D29">
        <w:rPr>
          <w:rFonts w:cs="Arial"/>
        </w:rPr>
        <w:t xml:space="preserve">obec </w:t>
      </w:r>
      <w:r w:rsidR="00587EBC" w:rsidRPr="00587EBC">
        <w:rPr>
          <w:rFonts w:cs="Arial"/>
        </w:rPr>
        <w:t>Praha [554782]</w:t>
      </w:r>
      <w:r w:rsidR="00371D29" w:rsidRPr="001B25A8">
        <w:rPr>
          <w:rFonts w:cs="Arial"/>
        </w:rPr>
        <w:t xml:space="preserve"> </w:t>
      </w:r>
      <w:r w:rsidRPr="001B25A8">
        <w:rPr>
          <w:rFonts w:cs="Arial"/>
        </w:rPr>
        <w:t xml:space="preserve">pod těmito katastrálními čísly: </w:t>
      </w:r>
    </w:p>
    <w:p w14:paraId="799A962F" w14:textId="77777777" w:rsidR="00756907" w:rsidRPr="00756907" w:rsidRDefault="00756907" w:rsidP="00756907">
      <w:pPr>
        <w:ind w:firstLine="0"/>
        <w:rPr>
          <w:rFonts w:cs="Arial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5"/>
        <w:gridCol w:w="850"/>
        <w:gridCol w:w="2977"/>
        <w:gridCol w:w="1843"/>
        <w:gridCol w:w="2409"/>
      </w:tblGrid>
      <w:tr w:rsidR="00044076" w:rsidRPr="001B25A8" w14:paraId="7A6F941C" w14:textId="77777777" w:rsidTr="0000163B">
        <w:trPr>
          <w:trHeight w:val="253"/>
        </w:trPr>
        <w:tc>
          <w:tcPr>
            <w:tcW w:w="1135" w:type="dxa"/>
          </w:tcPr>
          <w:p w14:paraId="3D3D6D1E" w14:textId="735A1246" w:rsidR="00044076" w:rsidRPr="001B25A8" w:rsidRDefault="00044076" w:rsidP="00756907">
            <w:pPr>
              <w:ind w:firstLine="0"/>
              <w:rPr>
                <w:rFonts w:cs="Arial"/>
              </w:rPr>
            </w:pPr>
            <w:proofErr w:type="spellStart"/>
            <w:r w:rsidRPr="001B25A8">
              <w:rPr>
                <w:rFonts w:cs="Arial"/>
              </w:rPr>
              <w:t>p.č</w:t>
            </w:r>
            <w:proofErr w:type="spellEnd"/>
            <w:r w:rsidRPr="001B25A8">
              <w:rPr>
                <w:rFonts w:cs="Arial"/>
              </w:rPr>
              <w:t>.</w:t>
            </w:r>
          </w:p>
        </w:tc>
        <w:tc>
          <w:tcPr>
            <w:tcW w:w="850" w:type="dxa"/>
          </w:tcPr>
          <w:p w14:paraId="788FFB66" w14:textId="617BFFEA" w:rsidR="00044076" w:rsidRPr="001B25A8" w:rsidRDefault="00044076" w:rsidP="00756907">
            <w:pPr>
              <w:ind w:firstLine="0"/>
              <w:rPr>
                <w:rFonts w:cs="Arial"/>
              </w:rPr>
            </w:pPr>
            <w:r w:rsidRPr="001B25A8">
              <w:rPr>
                <w:rFonts w:cs="Arial"/>
              </w:rPr>
              <w:t>m2</w:t>
            </w:r>
          </w:p>
        </w:tc>
        <w:tc>
          <w:tcPr>
            <w:tcW w:w="2977" w:type="dxa"/>
          </w:tcPr>
          <w:p w14:paraId="46AC80A6" w14:textId="6D1590D7" w:rsidR="00044076" w:rsidRPr="001B25A8" w:rsidRDefault="00044076" w:rsidP="00756907">
            <w:pPr>
              <w:ind w:firstLine="0"/>
              <w:rPr>
                <w:rFonts w:cs="Arial"/>
              </w:rPr>
            </w:pPr>
            <w:r w:rsidRPr="001B25A8">
              <w:rPr>
                <w:rFonts w:cs="Arial"/>
              </w:rPr>
              <w:t>vlastník</w:t>
            </w:r>
          </w:p>
        </w:tc>
        <w:tc>
          <w:tcPr>
            <w:tcW w:w="1843" w:type="dxa"/>
          </w:tcPr>
          <w:p w14:paraId="62D03F3D" w14:textId="6C3F5420" w:rsidR="00044076" w:rsidRPr="001B25A8" w:rsidRDefault="00044076" w:rsidP="00756907">
            <w:pPr>
              <w:ind w:firstLine="0"/>
              <w:rPr>
                <w:rFonts w:cs="Arial"/>
              </w:rPr>
            </w:pPr>
            <w:r w:rsidRPr="001B25A8">
              <w:rPr>
                <w:rFonts w:cs="Arial"/>
              </w:rPr>
              <w:t>druh pozemku</w:t>
            </w:r>
          </w:p>
        </w:tc>
        <w:tc>
          <w:tcPr>
            <w:tcW w:w="2409" w:type="dxa"/>
          </w:tcPr>
          <w:p w14:paraId="0F28D28C" w14:textId="60BBD1E1" w:rsidR="00044076" w:rsidRPr="001B25A8" w:rsidRDefault="00044076" w:rsidP="00756907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>Způsob využití</w:t>
            </w:r>
          </w:p>
        </w:tc>
      </w:tr>
      <w:tr w:rsidR="0000163B" w:rsidRPr="001B25A8" w14:paraId="75AAD870" w14:textId="77777777" w:rsidTr="00B3009B">
        <w:trPr>
          <w:trHeight w:val="1185"/>
        </w:trPr>
        <w:tc>
          <w:tcPr>
            <w:tcW w:w="1135" w:type="dxa"/>
          </w:tcPr>
          <w:p w14:paraId="2591DF00" w14:textId="3FE6502C" w:rsidR="0000163B" w:rsidRPr="001B25A8" w:rsidRDefault="00332234" w:rsidP="0000163B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>1627/17</w:t>
            </w:r>
          </w:p>
        </w:tc>
        <w:tc>
          <w:tcPr>
            <w:tcW w:w="850" w:type="dxa"/>
          </w:tcPr>
          <w:p w14:paraId="6824BAF8" w14:textId="152E4676" w:rsidR="0000163B" w:rsidRPr="001B25A8" w:rsidRDefault="00332234" w:rsidP="0000163B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>6735</w:t>
            </w:r>
          </w:p>
        </w:tc>
        <w:tc>
          <w:tcPr>
            <w:tcW w:w="2977" w:type="dxa"/>
          </w:tcPr>
          <w:p w14:paraId="546EC7B3" w14:textId="77777777" w:rsidR="00587EBC" w:rsidRDefault="00587EBC" w:rsidP="00587EBC">
            <w:pPr>
              <w:ind w:firstLine="0"/>
              <w:jc w:val="left"/>
              <w:rPr>
                <w:rFonts w:cs="Arial"/>
              </w:rPr>
            </w:pPr>
            <w:r w:rsidRPr="00587EBC">
              <w:rPr>
                <w:rFonts w:cs="Arial"/>
              </w:rPr>
              <w:t>Česká zemědělská univerzita v Praze,</w:t>
            </w:r>
          </w:p>
          <w:p w14:paraId="6A46C2D5" w14:textId="37AD63EF" w:rsidR="00587EBC" w:rsidRDefault="00587EBC" w:rsidP="00587EBC">
            <w:pPr>
              <w:ind w:firstLine="0"/>
              <w:jc w:val="left"/>
              <w:rPr>
                <w:rFonts w:cs="Arial"/>
              </w:rPr>
            </w:pPr>
            <w:r w:rsidRPr="00587EBC">
              <w:rPr>
                <w:rFonts w:cs="Arial"/>
              </w:rPr>
              <w:t>Kamýcká 129, Suchdol,</w:t>
            </w:r>
          </w:p>
          <w:p w14:paraId="6425B03B" w14:textId="11DF99A6" w:rsidR="0000163B" w:rsidRPr="001B25A8" w:rsidRDefault="00587EBC" w:rsidP="00587EBC">
            <w:pPr>
              <w:ind w:firstLine="0"/>
              <w:jc w:val="left"/>
              <w:rPr>
                <w:rFonts w:cs="Arial"/>
              </w:rPr>
            </w:pPr>
            <w:r w:rsidRPr="00587EBC">
              <w:rPr>
                <w:rFonts w:cs="Arial"/>
              </w:rPr>
              <w:t>16500 Praha 6</w:t>
            </w:r>
            <w:r w:rsidRPr="00587EBC">
              <w:rPr>
                <w:rFonts w:cs="Arial"/>
              </w:rPr>
              <w:tab/>
            </w:r>
          </w:p>
        </w:tc>
        <w:tc>
          <w:tcPr>
            <w:tcW w:w="1843" w:type="dxa"/>
          </w:tcPr>
          <w:p w14:paraId="14E6B61B" w14:textId="43AB92AB" w:rsidR="0000163B" w:rsidRPr="001B25A8" w:rsidRDefault="00332234" w:rsidP="0000163B">
            <w:pPr>
              <w:ind w:firstLine="0"/>
              <w:jc w:val="left"/>
              <w:rPr>
                <w:rFonts w:cs="Arial"/>
              </w:rPr>
            </w:pPr>
            <w:r w:rsidRPr="00332234">
              <w:rPr>
                <w:rFonts w:cs="Arial"/>
              </w:rPr>
              <w:t>zastavěná plocha a nádvoří</w:t>
            </w:r>
          </w:p>
        </w:tc>
        <w:tc>
          <w:tcPr>
            <w:tcW w:w="2409" w:type="dxa"/>
          </w:tcPr>
          <w:p w14:paraId="2EDC05EF" w14:textId="282690C6" w:rsidR="0000163B" w:rsidRDefault="0000163B" w:rsidP="0000163B">
            <w:pPr>
              <w:ind w:firstLine="0"/>
              <w:jc w:val="left"/>
              <w:rPr>
                <w:rFonts w:cs="Arial"/>
              </w:rPr>
            </w:pPr>
          </w:p>
        </w:tc>
      </w:tr>
    </w:tbl>
    <w:p w14:paraId="6E840DD9" w14:textId="77777777" w:rsidR="00371D29" w:rsidRDefault="00371D29" w:rsidP="001B25A8">
      <w:pPr>
        <w:rPr>
          <w:rFonts w:cs="Arial"/>
        </w:rPr>
      </w:pPr>
    </w:p>
    <w:p w14:paraId="5DC46311" w14:textId="2AAFE7FD" w:rsidR="001B25A8" w:rsidRPr="00044076" w:rsidRDefault="001B25A8" w:rsidP="00044076">
      <w:pPr>
        <w:pStyle w:val="Nadpis3"/>
      </w:pPr>
      <w:bookmarkStart w:id="21" w:name="_Toc55755388"/>
      <w:r w:rsidRPr="00044076">
        <w:t>Seznam pozemků, na kterých vznikne ochranné pásmo</w:t>
      </w:r>
      <w:bookmarkEnd w:id="21"/>
    </w:p>
    <w:p w14:paraId="521964CE" w14:textId="54A0ECA6" w:rsidR="001B25A8" w:rsidRDefault="001B25A8" w:rsidP="001B25A8">
      <w:pPr>
        <w:rPr>
          <w:rFonts w:cs="Arial"/>
        </w:rPr>
      </w:pPr>
      <w:r w:rsidRPr="001B25A8">
        <w:rPr>
          <w:rFonts w:cs="Arial"/>
        </w:rPr>
        <w:t>Bez požadavků</w:t>
      </w:r>
    </w:p>
    <w:p w14:paraId="3CA382BB" w14:textId="77777777" w:rsidR="00044076" w:rsidRPr="001B25A8" w:rsidRDefault="00044076" w:rsidP="001B25A8">
      <w:pPr>
        <w:rPr>
          <w:rFonts w:cs="Arial"/>
        </w:rPr>
      </w:pPr>
    </w:p>
    <w:p w14:paraId="333D26AD" w14:textId="0A9ECA2E" w:rsidR="001B25A8" w:rsidRPr="00044076" w:rsidRDefault="001B25A8" w:rsidP="00044076">
      <w:pPr>
        <w:pStyle w:val="Nadpis2"/>
      </w:pPr>
      <w:bookmarkStart w:id="22" w:name="_Toc55755389"/>
      <w:r w:rsidRPr="00044076">
        <w:t>Celkový popis stavby</w:t>
      </w:r>
      <w:bookmarkEnd w:id="22"/>
    </w:p>
    <w:p w14:paraId="4C018DA5" w14:textId="3EDF8627" w:rsidR="001B25A8" w:rsidRPr="00044076" w:rsidRDefault="001B25A8" w:rsidP="00044076">
      <w:pPr>
        <w:pStyle w:val="Nadpis3"/>
      </w:pPr>
      <w:bookmarkStart w:id="23" w:name="_Toc55755390"/>
      <w:r w:rsidRPr="00044076">
        <w:t>Nová stavba nebo změna dokončené stavby</w:t>
      </w:r>
      <w:bookmarkEnd w:id="23"/>
    </w:p>
    <w:p w14:paraId="72A3C1C3" w14:textId="6A8CCFEC" w:rsidR="001B25A8" w:rsidRDefault="00B14034" w:rsidP="001B25A8">
      <w:pPr>
        <w:rPr>
          <w:rFonts w:cs="Arial"/>
        </w:rPr>
      </w:pPr>
      <w:r>
        <w:rPr>
          <w:rFonts w:cs="Arial"/>
        </w:rPr>
        <w:t xml:space="preserve">Dispoziční řešení stavby se nemění. </w:t>
      </w:r>
    </w:p>
    <w:p w14:paraId="2AF347D3" w14:textId="77777777" w:rsidR="00017646" w:rsidRPr="001B25A8" w:rsidRDefault="00017646" w:rsidP="001B25A8">
      <w:pPr>
        <w:rPr>
          <w:rFonts w:cs="Arial"/>
        </w:rPr>
      </w:pPr>
    </w:p>
    <w:p w14:paraId="0F4D5958" w14:textId="385B06A9" w:rsidR="001B25A8" w:rsidRPr="00044076" w:rsidRDefault="001B25A8" w:rsidP="00044076">
      <w:pPr>
        <w:pStyle w:val="Nadpis3"/>
      </w:pPr>
      <w:bookmarkStart w:id="24" w:name="_Toc55755391"/>
      <w:r w:rsidRPr="00044076">
        <w:t>Účel užívání stavby</w:t>
      </w:r>
      <w:bookmarkEnd w:id="24"/>
    </w:p>
    <w:p w14:paraId="47AC8163" w14:textId="1B6462C3" w:rsidR="00B14034" w:rsidRDefault="00B14034" w:rsidP="00B14034">
      <w:r>
        <w:t>S</w:t>
      </w:r>
      <w:r w:rsidRPr="003109C9">
        <w:t>tavba slouží k</w:t>
      </w:r>
      <w:r w:rsidR="00587EBC">
        <w:t> pedagogické a vědecké činnosti</w:t>
      </w:r>
      <w:r w:rsidRPr="003109C9">
        <w:t>.</w:t>
      </w:r>
    </w:p>
    <w:p w14:paraId="5075D7CA" w14:textId="77777777" w:rsidR="00017646" w:rsidRPr="003109C9" w:rsidRDefault="00017646" w:rsidP="00B14034"/>
    <w:p w14:paraId="7C5DB4A0" w14:textId="76790B19" w:rsidR="001B25A8" w:rsidRPr="00044076" w:rsidRDefault="001B25A8" w:rsidP="00044076">
      <w:pPr>
        <w:pStyle w:val="Nadpis3"/>
      </w:pPr>
      <w:bookmarkStart w:id="25" w:name="_Toc55755392"/>
      <w:r w:rsidRPr="00044076">
        <w:lastRenderedPageBreak/>
        <w:t>Trvalá nebo dočasná stavba</w:t>
      </w:r>
      <w:bookmarkEnd w:id="25"/>
    </w:p>
    <w:p w14:paraId="31E74F1E" w14:textId="0F497B8A" w:rsidR="001B25A8" w:rsidRDefault="001B25A8" w:rsidP="001B25A8">
      <w:pPr>
        <w:rPr>
          <w:rFonts w:cs="Arial"/>
        </w:rPr>
      </w:pPr>
      <w:r w:rsidRPr="001B25A8">
        <w:rPr>
          <w:rFonts w:cs="Arial"/>
        </w:rPr>
        <w:t>Projektová dokumentace řeší stavbu jako trvalou.</w:t>
      </w:r>
    </w:p>
    <w:p w14:paraId="111508D2" w14:textId="77777777" w:rsidR="00017646" w:rsidRPr="001B25A8" w:rsidRDefault="00017646" w:rsidP="001B25A8">
      <w:pPr>
        <w:rPr>
          <w:rFonts w:cs="Arial"/>
        </w:rPr>
      </w:pPr>
    </w:p>
    <w:p w14:paraId="11D30872" w14:textId="7183483B" w:rsidR="001B25A8" w:rsidRPr="00044076" w:rsidRDefault="001B25A8" w:rsidP="00044076">
      <w:pPr>
        <w:pStyle w:val="Nadpis3"/>
      </w:pPr>
      <w:bookmarkStart w:id="26" w:name="_Toc55755393"/>
      <w:r w:rsidRPr="00044076">
        <w:t>Vydaná rozhodnutí o povolení výjimky z technických požadavků na stavby a technických požadavků zabezpečující bezbariérové užívaní stavby</w:t>
      </w:r>
      <w:bookmarkEnd w:id="26"/>
    </w:p>
    <w:p w14:paraId="67F7A905" w14:textId="4A23D9A2" w:rsidR="001B25A8" w:rsidRDefault="001B25A8" w:rsidP="001B25A8">
      <w:pPr>
        <w:rPr>
          <w:rFonts w:cs="Arial"/>
        </w:rPr>
      </w:pPr>
      <w:r w:rsidRPr="001B25A8">
        <w:rPr>
          <w:rFonts w:cs="Arial"/>
        </w:rPr>
        <w:t>Stavba je v souladu se současnými požadavky na bezbariérové užívání stavby</w:t>
      </w:r>
      <w:r w:rsidR="00044076">
        <w:rPr>
          <w:rFonts w:cs="Arial"/>
        </w:rPr>
        <w:t>, v</w:t>
      </w:r>
      <w:r w:rsidRPr="001B25A8">
        <w:rPr>
          <w:rFonts w:cs="Arial"/>
        </w:rPr>
        <w:t xml:space="preserve"> tomto směru nedochází ke změnám.</w:t>
      </w:r>
    </w:p>
    <w:p w14:paraId="5C6103A0" w14:textId="77777777" w:rsidR="00017646" w:rsidRPr="001B25A8" w:rsidRDefault="00017646" w:rsidP="001B25A8">
      <w:pPr>
        <w:rPr>
          <w:rFonts w:cs="Arial"/>
        </w:rPr>
      </w:pPr>
    </w:p>
    <w:p w14:paraId="231C1A15" w14:textId="34F0FFDB" w:rsidR="001B25A8" w:rsidRPr="00044076" w:rsidRDefault="001B25A8" w:rsidP="00044076">
      <w:pPr>
        <w:pStyle w:val="Nadpis3"/>
      </w:pPr>
      <w:bookmarkStart w:id="27" w:name="_Toc55755394"/>
      <w:r w:rsidRPr="00044076">
        <w:t>Zohlednění podmínek závazných stanovisek dotčených orgánů</w:t>
      </w:r>
      <w:bookmarkEnd w:id="27"/>
    </w:p>
    <w:p w14:paraId="7E99675B" w14:textId="165995C6" w:rsidR="00044076" w:rsidRDefault="00044076" w:rsidP="00044076">
      <w:pPr>
        <w:rPr>
          <w:rFonts w:cs="Arial"/>
        </w:rPr>
      </w:pPr>
      <w:r>
        <w:rPr>
          <w:rFonts w:cs="Arial"/>
        </w:rPr>
        <w:t xml:space="preserve">Stavba bude prováděna ve stávajícím </w:t>
      </w:r>
      <w:r w:rsidR="00B14034">
        <w:rPr>
          <w:rFonts w:cs="Arial"/>
        </w:rPr>
        <w:t>areálu</w:t>
      </w:r>
      <w:r>
        <w:rPr>
          <w:rFonts w:cs="Arial"/>
        </w:rPr>
        <w:t xml:space="preserve"> a nevyžaduje projednání u dotčených orgánů.</w:t>
      </w:r>
    </w:p>
    <w:p w14:paraId="05D395D7" w14:textId="77777777" w:rsidR="00017646" w:rsidRPr="001B25A8" w:rsidRDefault="00017646" w:rsidP="00044076">
      <w:pPr>
        <w:rPr>
          <w:rFonts w:cs="Arial"/>
        </w:rPr>
      </w:pPr>
    </w:p>
    <w:p w14:paraId="01D4EAC4" w14:textId="5C68D595" w:rsidR="001B25A8" w:rsidRPr="00044076" w:rsidRDefault="001B25A8" w:rsidP="00044076">
      <w:pPr>
        <w:pStyle w:val="Nadpis3"/>
      </w:pPr>
      <w:bookmarkStart w:id="28" w:name="_Toc55755395"/>
      <w:r w:rsidRPr="00044076">
        <w:t>Údaje o ochraně stavby podle jiných právních předpisů</w:t>
      </w:r>
      <w:bookmarkEnd w:id="28"/>
    </w:p>
    <w:p w14:paraId="0E3791C5" w14:textId="149997A0" w:rsidR="00044076" w:rsidRDefault="00044076" w:rsidP="00044076">
      <w:pPr>
        <w:rPr>
          <w:rFonts w:cs="Arial"/>
        </w:rPr>
      </w:pPr>
      <w:r>
        <w:rPr>
          <w:rFonts w:cs="Arial"/>
        </w:rPr>
        <w:t>Stavba není chráněna dle jiných právních předpisů.</w:t>
      </w:r>
    </w:p>
    <w:p w14:paraId="635A9723" w14:textId="77777777" w:rsidR="00017646" w:rsidRPr="001B25A8" w:rsidRDefault="00017646" w:rsidP="00044076">
      <w:pPr>
        <w:rPr>
          <w:rFonts w:cs="Arial"/>
        </w:rPr>
      </w:pPr>
    </w:p>
    <w:p w14:paraId="7098B6E8" w14:textId="57C87E77" w:rsidR="001B25A8" w:rsidRPr="00044076" w:rsidRDefault="001B25A8" w:rsidP="00044076">
      <w:pPr>
        <w:pStyle w:val="Nadpis3"/>
      </w:pPr>
      <w:bookmarkStart w:id="29" w:name="_Toc55755396"/>
      <w:r w:rsidRPr="00044076">
        <w:t>Navrhované parametry stavby</w:t>
      </w:r>
      <w:bookmarkEnd w:id="29"/>
    </w:p>
    <w:p w14:paraId="2DADD54C" w14:textId="02ED09A3" w:rsidR="001B25A8" w:rsidRDefault="001B25A8" w:rsidP="001B25A8">
      <w:pPr>
        <w:rPr>
          <w:rFonts w:cs="Arial"/>
        </w:rPr>
      </w:pPr>
      <w:r w:rsidRPr="001B25A8">
        <w:rPr>
          <w:rFonts w:cs="Arial"/>
        </w:rPr>
        <w:t>Výměra ploch v plném rozsahu odpovídá stávajícímu stavu</w:t>
      </w:r>
      <w:r w:rsidR="00044076">
        <w:rPr>
          <w:rFonts w:cs="Arial"/>
        </w:rPr>
        <w:t>, ne</w:t>
      </w:r>
      <w:r w:rsidRPr="001B25A8">
        <w:rPr>
          <w:rFonts w:cs="Arial"/>
        </w:rPr>
        <w:t>dochází k</w:t>
      </w:r>
      <w:r w:rsidR="00044076">
        <w:rPr>
          <w:rFonts w:cs="Arial"/>
        </w:rPr>
        <w:t> </w:t>
      </w:r>
      <w:r w:rsidRPr="001B25A8">
        <w:rPr>
          <w:rFonts w:cs="Arial"/>
        </w:rPr>
        <w:t>úpravě</w:t>
      </w:r>
      <w:r w:rsidR="00044076">
        <w:rPr>
          <w:rFonts w:cs="Arial"/>
        </w:rPr>
        <w:t xml:space="preserve"> </w:t>
      </w:r>
      <w:r w:rsidRPr="001B25A8">
        <w:rPr>
          <w:rFonts w:cs="Arial"/>
        </w:rPr>
        <w:t>typů povrchů. Plocha umožňuje volný pohyb osob</w:t>
      </w:r>
      <w:r w:rsidR="00587EBC">
        <w:rPr>
          <w:rFonts w:cs="Arial"/>
        </w:rPr>
        <w:t>.</w:t>
      </w:r>
    </w:p>
    <w:p w14:paraId="00570004" w14:textId="77777777" w:rsidR="00017646" w:rsidRPr="001B25A8" w:rsidRDefault="00017646" w:rsidP="001B25A8">
      <w:pPr>
        <w:rPr>
          <w:rFonts w:cs="Arial"/>
        </w:rPr>
      </w:pPr>
    </w:p>
    <w:p w14:paraId="29AEFF59" w14:textId="7571F38D" w:rsidR="001B25A8" w:rsidRPr="00704892" w:rsidRDefault="001B25A8" w:rsidP="00704892">
      <w:pPr>
        <w:pStyle w:val="Nadpis3"/>
      </w:pPr>
      <w:bookmarkStart w:id="30" w:name="_Toc55755397"/>
      <w:r w:rsidRPr="00704892">
        <w:t>Základní bilance stavby</w:t>
      </w:r>
      <w:bookmarkEnd w:id="30"/>
    </w:p>
    <w:p w14:paraId="022BFFC4" w14:textId="49660182" w:rsidR="001B25A8" w:rsidRDefault="00704892" w:rsidP="001B25A8">
      <w:pPr>
        <w:rPr>
          <w:rFonts w:cs="Arial"/>
        </w:rPr>
      </w:pPr>
      <w:r>
        <w:rPr>
          <w:rFonts w:cs="Arial"/>
        </w:rPr>
        <w:t>Viz. položkový rozpočet</w:t>
      </w:r>
    </w:p>
    <w:p w14:paraId="6954A939" w14:textId="77777777" w:rsidR="00017646" w:rsidRPr="001B25A8" w:rsidRDefault="00017646" w:rsidP="001B25A8">
      <w:pPr>
        <w:rPr>
          <w:rFonts w:cs="Arial"/>
        </w:rPr>
      </w:pPr>
    </w:p>
    <w:p w14:paraId="6CFFB18E" w14:textId="0077EEBC" w:rsidR="001B25A8" w:rsidRPr="00704892" w:rsidRDefault="001B25A8" w:rsidP="00704892">
      <w:pPr>
        <w:pStyle w:val="Nadpis3"/>
      </w:pPr>
      <w:bookmarkStart w:id="31" w:name="_Toc55755398"/>
      <w:r w:rsidRPr="00704892">
        <w:t>Základní předpoklady výstavby (časové údaje o realizaci stavby, členění na etapy)</w:t>
      </w:r>
      <w:bookmarkEnd w:id="31"/>
    </w:p>
    <w:p w14:paraId="756CFF81" w14:textId="01521033" w:rsidR="001B25A8" w:rsidRPr="001B25A8" w:rsidRDefault="00B14034" w:rsidP="001B25A8">
      <w:pPr>
        <w:rPr>
          <w:rFonts w:cs="Arial"/>
        </w:rPr>
      </w:pPr>
      <w:r>
        <w:rPr>
          <w:rFonts w:cs="Arial"/>
        </w:rPr>
        <w:t xml:space="preserve">Realizace projektu </w:t>
      </w:r>
      <w:r w:rsidR="001B25A8" w:rsidRPr="001B25A8">
        <w:rPr>
          <w:rFonts w:cs="Arial"/>
        </w:rPr>
        <w:t xml:space="preserve">by měla být ukončena </w:t>
      </w:r>
      <w:r w:rsidR="00704892">
        <w:rPr>
          <w:rFonts w:cs="Arial"/>
        </w:rPr>
        <w:t xml:space="preserve">do </w:t>
      </w:r>
      <w:r w:rsidR="00587EBC">
        <w:rPr>
          <w:rFonts w:cs="Arial"/>
        </w:rPr>
        <w:t>6</w:t>
      </w:r>
      <w:r w:rsidR="00704892">
        <w:rPr>
          <w:rFonts w:cs="Arial"/>
        </w:rPr>
        <w:t xml:space="preserve"> měsíců </w:t>
      </w:r>
      <w:r w:rsidR="001B25A8" w:rsidRPr="001B25A8">
        <w:rPr>
          <w:rFonts w:cs="Arial"/>
        </w:rPr>
        <w:t>od zahájení stavby.</w:t>
      </w:r>
      <w:r w:rsidR="00704892">
        <w:rPr>
          <w:rFonts w:cs="Arial"/>
        </w:rPr>
        <w:t xml:space="preserve"> </w:t>
      </w:r>
      <w:r w:rsidR="00587EBC">
        <w:rPr>
          <w:rFonts w:cs="Arial"/>
        </w:rPr>
        <w:t xml:space="preserve">Záměrem stavebníka je realizace </w:t>
      </w:r>
      <w:r w:rsidR="001B25A8" w:rsidRPr="001B25A8">
        <w:rPr>
          <w:rFonts w:cs="Arial"/>
        </w:rPr>
        <w:t>stavb</w:t>
      </w:r>
      <w:r w:rsidR="00587EBC">
        <w:rPr>
          <w:rFonts w:cs="Arial"/>
        </w:rPr>
        <w:t>y</w:t>
      </w:r>
      <w:r w:rsidR="001B25A8" w:rsidRPr="001B25A8">
        <w:rPr>
          <w:rFonts w:cs="Arial"/>
        </w:rPr>
        <w:t xml:space="preserve"> v jedné etapě.</w:t>
      </w:r>
    </w:p>
    <w:p w14:paraId="7192F524" w14:textId="556F78BF" w:rsidR="001B25A8" w:rsidRDefault="001B25A8" w:rsidP="001B25A8">
      <w:pPr>
        <w:rPr>
          <w:rFonts w:cs="Arial"/>
        </w:rPr>
      </w:pPr>
      <w:r w:rsidRPr="001B25A8">
        <w:rPr>
          <w:rFonts w:cs="Arial"/>
        </w:rPr>
        <w:t xml:space="preserve">Předpokládaný termín zahájení: </w:t>
      </w:r>
      <w:r w:rsidR="00B14034">
        <w:rPr>
          <w:rFonts w:cs="Arial"/>
        </w:rPr>
        <w:t>0</w:t>
      </w:r>
      <w:r w:rsidR="00332234">
        <w:rPr>
          <w:rFonts w:cs="Arial"/>
        </w:rPr>
        <w:t>5</w:t>
      </w:r>
      <w:r w:rsidR="00B14034">
        <w:rPr>
          <w:rFonts w:cs="Arial"/>
        </w:rPr>
        <w:t>/</w:t>
      </w:r>
      <w:r w:rsidRPr="001B25A8">
        <w:rPr>
          <w:rFonts w:cs="Arial"/>
        </w:rPr>
        <w:t>202</w:t>
      </w:r>
      <w:r w:rsidR="00332234">
        <w:rPr>
          <w:rFonts w:cs="Arial"/>
        </w:rPr>
        <w:t>2</w:t>
      </w:r>
    </w:p>
    <w:p w14:paraId="069E1FFC" w14:textId="77777777" w:rsidR="00017646" w:rsidRPr="001B25A8" w:rsidRDefault="00017646" w:rsidP="001B25A8">
      <w:pPr>
        <w:rPr>
          <w:rFonts w:cs="Arial"/>
        </w:rPr>
      </w:pPr>
    </w:p>
    <w:p w14:paraId="2DD35AE5" w14:textId="77777777" w:rsidR="001B25A8" w:rsidRPr="00704892" w:rsidRDefault="001B25A8" w:rsidP="00704892">
      <w:pPr>
        <w:pStyle w:val="Nadpis3"/>
      </w:pPr>
      <w:bookmarkStart w:id="32" w:name="_Toc55755399"/>
      <w:r w:rsidRPr="00704892">
        <w:t>j) Orientační náklady stavby</w:t>
      </w:r>
      <w:bookmarkEnd w:id="32"/>
    </w:p>
    <w:p w14:paraId="2052BD90" w14:textId="17340B19" w:rsidR="001B25A8" w:rsidRPr="001B25A8" w:rsidRDefault="001B25A8" w:rsidP="001B25A8">
      <w:pPr>
        <w:rPr>
          <w:rFonts w:cs="Arial"/>
        </w:rPr>
      </w:pPr>
      <w:r w:rsidRPr="001B25A8">
        <w:rPr>
          <w:rFonts w:cs="Arial"/>
        </w:rPr>
        <w:t>Viz</w:t>
      </w:r>
      <w:r w:rsidR="00704892">
        <w:rPr>
          <w:rFonts w:cs="Arial"/>
        </w:rPr>
        <w:t>.</w:t>
      </w:r>
      <w:r w:rsidRPr="001B25A8">
        <w:rPr>
          <w:rFonts w:cs="Arial"/>
        </w:rPr>
        <w:t xml:space="preserve"> položkový rozpočet.</w:t>
      </w:r>
    </w:p>
    <w:sectPr w:rsidR="001B25A8" w:rsidRPr="001B25A8" w:rsidSect="00396179">
      <w:headerReference w:type="default" r:id="rId7"/>
      <w:footerReference w:type="default" r:id="rId8"/>
      <w:pgSz w:w="11906" w:h="16838" w:code="9"/>
      <w:pgMar w:top="1418" w:right="1134" w:bottom="1135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243E28" w14:textId="77777777" w:rsidR="002C6439" w:rsidRDefault="002C6439">
      <w:r>
        <w:separator/>
      </w:r>
    </w:p>
  </w:endnote>
  <w:endnote w:type="continuationSeparator" w:id="0">
    <w:p w14:paraId="54BF0BD5" w14:textId="77777777" w:rsidR="002C6439" w:rsidRDefault="002C64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Narrow">
    <w:charset w:val="EE"/>
    <w:family w:val="swiss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altName w:val="Arial Narrow"/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3D1251" w14:textId="2E29EF48" w:rsidR="004F0145" w:rsidRPr="006C39DF" w:rsidRDefault="004F0145" w:rsidP="00731783">
    <w:pPr>
      <w:tabs>
        <w:tab w:val="center" w:pos="4678"/>
        <w:tab w:val="right" w:pos="9072"/>
      </w:tabs>
      <w:ind w:firstLine="0"/>
      <w:rPr>
        <w:sz w:val="14"/>
        <w:szCs w:val="14"/>
      </w:rPr>
    </w:pPr>
    <w:r w:rsidRPr="006C39DF">
      <w:rPr>
        <w:sz w:val="14"/>
        <w:szCs w:val="14"/>
      </w:rPr>
      <w:tab/>
    </w:r>
    <w:r w:rsidRPr="006C39DF">
      <w:rPr>
        <w:sz w:val="14"/>
        <w:szCs w:val="14"/>
      </w:rPr>
      <w:fldChar w:fldCharType="begin"/>
    </w:r>
    <w:r w:rsidRPr="006C39DF">
      <w:rPr>
        <w:sz w:val="14"/>
        <w:szCs w:val="14"/>
      </w:rPr>
      <w:instrText xml:space="preserve"> PAGE   \* MERGEFORMAT </w:instrText>
    </w:r>
    <w:r w:rsidRPr="006C39DF">
      <w:rPr>
        <w:sz w:val="14"/>
        <w:szCs w:val="14"/>
      </w:rPr>
      <w:fldChar w:fldCharType="separate"/>
    </w:r>
    <w:r>
      <w:rPr>
        <w:noProof/>
        <w:sz w:val="14"/>
        <w:szCs w:val="14"/>
      </w:rPr>
      <w:t>2</w:t>
    </w:r>
    <w:r w:rsidRPr="006C39DF">
      <w:rPr>
        <w:sz w:val="14"/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EB110D" w14:textId="77777777" w:rsidR="002C6439" w:rsidRDefault="002C6439">
      <w:r>
        <w:separator/>
      </w:r>
    </w:p>
  </w:footnote>
  <w:footnote w:type="continuationSeparator" w:id="0">
    <w:p w14:paraId="09A0AC43" w14:textId="77777777" w:rsidR="002C6439" w:rsidRDefault="002C64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4E46B4" w14:textId="4FECBF55" w:rsidR="007068A5" w:rsidRPr="007068A5" w:rsidRDefault="00557AB2" w:rsidP="007068A5">
    <w:pPr>
      <w:pBdr>
        <w:bottom w:val="single" w:sz="4" w:space="1" w:color="auto"/>
      </w:pBdr>
      <w:tabs>
        <w:tab w:val="center" w:pos="4536"/>
        <w:tab w:val="right" w:pos="9072"/>
      </w:tabs>
      <w:ind w:firstLine="0"/>
      <w:rPr>
        <w:sz w:val="16"/>
        <w:szCs w:val="16"/>
      </w:rPr>
    </w:pPr>
    <w:r>
      <w:rPr>
        <w:sz w:val="16"/>
        <w:szCs w:val="16"/>
      </w:rPr>
      <w:t xml:space="preserve">TF </w:t>
    </w:r>
    <w:proofErr w:type="gramStart"/>
    <w:r>
      <w:rPr>
        <w:sz w:val="16"/>
        <w:szCs w:val="16"/>
      </w:rPr>
      <w:t>DÍLNY</w:t>
    </w:r>
    <w:r w:rsidR="00396179" w:rsidRPr="005B4BA5">
      <w:rPr>
        <w:sz w:val="16"/>
        <w:szCs w:val="16"/>
      </w:rPr>
      <w:t xml:space="preserve"> - </w:t>
    </w:r>
    <w:r w:rsidR="00332234" w:rsidRPr="00332234">
      <w:rPr>
        <w:sz w:val="16"/>
        <w:szCs w:val="16"/>
      </w:rPr>
      <w:t>PLNĚNÍ</w:t>
    </w:r>
    <w:proofErr w:type="gramEnd"/>
    <w:r w:rsidR="00332234" w:rsidRPr="00332234">
      <w:rPr>
        <w:sz w:val="16"/>
        <w:szCs w:val="16"/>
      </w:rPr>
      <w:t xml:space="preserve"> POŽADAVKŮ PBŘS</w:t>
    </w:r>
    <w:r w:rsidR="007068A5">
      <w:rPr>
        <w:sz w:val="16"/>
        <w:szCs w:val="16"/>
      </w:rPr>
      <w:tab/>
    </w:r>
    <w:r w:rsidR="007068A5">
      <w:rPr>
        <w:sz w:val="16"/>
        <w:szCs w:val="16"/>
      </w:rPr>
      <w:tab/>
    </w:r>
    <w:r w:rsidR="007068A5" w:rsidRPr="007068A5">
      <w:rPr>
        <w:sz w:val="16"/>
        <w:szCs w:val="16"/>
      </w:rPr>
      <w:t xml:space="preserve">Dokumentace pro </w:t>
    </w:r>
    <w:r w:rsidR="00EB402F">
      <w:rPr>
        <w:sz w:val="16"/>
        <w:szCs w:val="16"/>
      </w:rPr>
      <w:t>provádění</w:t>
    </w:r>
    <w:r w:rsidR="007068A5" w:rsidRPr="007068A5">
      <w:rPr>
        <w:sz w:val="16"/>
        <w:szCs w:val="16"/>
      </w:rPr>
      <w:t xml:space="preserve"> stavby</w:t>
    </w:r>
  </w:p>
  <w:p w14:paraId="6D0FA555" w14:textId="02E874D6" w:rsidR="004F0145" w:rsidRPr="009E4234" w:rsidRDefault="009E4234" w:rsidP="009E4234">
    <w:pPr>
      <w:pBdr>
        <w:bottom w:val="single" w:sz="4" w:space="1" w:color="auto"/>
      </w:pBdr>
      <w:tabs>
        <w:tab w:val="center" w:pos="4536"/>
        <w:tab w:val="right" w:pos="9072"/>
      </w:tabs>
      <w:ind w:firstLine="0"/>
      <w:rPr>
        <w:sz w:val="16"/>
        <w:szCs w:val="16"/>
      </w:rPr>
    </w:pPr>
    <w:r>
      <w:rPr>
        <w:sz w:val="16"/>
        <w:szCs w:val="16"/>
      </w:rPr>
      <w:tab/>
    </w:r>
    <w:r w:rsidR="007068A5">
      <w:rPr>
        <w:sz w:val="16"/>
        <w:szCs w:val="16"/>
      </w:rPr>
      <w:tab/>
    </w:r>
    <w:r w:rsidR="00843009">
      <w:rPr>
        <w:sz w:val="16"/>
        <w:szCs w:val="16"/>
      </w:rPr>
      <w:t xml:space="preserve">B.1 </w:t>
    </w:r>
    <w:r w:rsidR="00426F05">
      <w:rPr>
        <w:sz w:val="16"/>
        <w:szCs w:val="16"/>
      </w:rPr>
      <w:t>Souhrnná technická</w:t>
    </w:r>
    <w:r w:rsidR="001B25A8">
      <w:rPr>
        <w:sz w:val="16"/>
        <w:szCs w:val="16"/>
      </w:rPr>
      <w:t xml:space="preserve"> zpráva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singleLevel"/>
    <w:tmpl w:val="00000004"/>
    <w:name w:val="WW8Num4"/>
    <w:lvl w:ilvl="0">
      <w:numFmt w:val="bullet"/>
      <w:lvlText w:val=""/>
      <w:lvlJc w:val="left"/>
      <w:pPr>
        <w:tabs>
          <w:tab w:val="num" w:pos="0"/>
        </w:tabs>
        <w:ind w:left="283" w:hanging="283"/>
      </w:pPr>
      <w:rPr>
        <w:rFonts w:ascii="Symbol" w:hAnsi="Symbol"/>
      </w:rPr>
    </w:lvl>
  </w:abstractNum>
  <w:abstractNum w:abstractNumId="1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"/>
      <w:lvlJc w:val="left"/>
      <w:pPr>
        <w:tabs>
          <w:tab w:val="num" w:pos="0"/>
        </w:tabs>
        <w:ind w:left="360" w:hanging="360"/>
      </w:pPr>
      <w:rPr>
        <w:rFonts w:ascii="Symbol" w:hAnsi="Symbol" w:cs="ArialNarrow" w:hint="default"/>
        <w:lang w:eastAsia="cs-CZ"/>
      </w:rPr>
    </w:lvl>
  </w:abstractNum>
  <w:abstractNum w:abstractNumId="2" w15:restartNumberingAfterBreak="0">
    <w:nsid w:val="05DC73E1"/>
    <w:multiLevelType w:val="hybridMultilevel"/>
    <w:tmpl w:val="84925E8C"/>
    <w:lvl w:ilvl="0" w:tplc="20081C10">
      <w:start w:val="1"/>
      <w:numFmt w:val="lowerLetter"/>
      <w:pStyle w:val="Bntext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D6F"/>
    <w:multiLevelType w:val="hybridMultilevel"/>
    <w:tmpl w:val="F2540C62"/>
    <w:lvl w:ilvl="0" w:tplc="7514019C">
      <w:start w:val="1"/>
      <w:numFmt w:val="decimal"/>
      <w:pStyle w:val="Appendix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2D84CE9"/>
    <w:multiLevelType w:val="multilevel"/>
    <w:tmpl w:val="D720A4AE"/>
    <w:lvl w:ilvl="0">
      <w:start w:val="1"/>
      <w:numFmt w:val="decimal"/>
      <w:pStyle w:val="Nadpis1"/>
      <w:lvlText w:val="%1"/>
      <w:lvlJc w:val="left"/>
      <w:pPr>
        <w:tabs>
          <w:tab w:val="num" w:pos="574"/>
        </w:tabs>
        <w:ind w:left="574" w:hanging="432"/>
      </w:p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tabs>
          <w:tab w:val="num" w:pos="1648"/>
        </w:tabs>
        <w:ind w:left="1288" w:hanging="72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574"/>
        </w:tabs>
        <w:ind w:left="1574" w:hanging="864"/>
      </w:pPr>
    </w:lvl>
    <w:lvl w:ilvl="4">
      <w:start w:val="1"/>
      <w:numFmt w:val="decimal"/>
      <w:pStyle w:val="Nadpis5"/>
      <w:lvlText w:val="%1.%2.%3.%4.%5"/>
      <w:lvlJc w:val="left"/>
      <w:pPr>
        <w:tabs>
          <w:tab w:val="num" w:pos="1150"/>
        </w:tabs>
        <w:ind w:left="1150" w:hanging="1008"/>
      </w:p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72421949"/>
    <w:multiLevelType w:val="hybridMultilevel"/>
    <w:tmpl w:val="55EEF734"/>
    <w:lvl w:ilvl="0" w:tplc="CD8865CE">
      <w:start w:val="1"/>
      <w:numFmt w:val="bullet"/>
      <w:pStyle w:val="TCR-Odrazka2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2"/>
  </w:num>
  <w:num w:numId="5">
    <w:abstractNumId w:val="4"/>
  </w:num>
  <w:num w:numId="6">
    <w:abstractNumId w:val="4"/>
  </w:num>
  <w:num w:numId="7">
    <w:abstractNumId w:val="4"/>
  </w:num>
  <w:num w:numId="8">
    <w:abstractNumId w:val="4"/>
  </w:num>
  <w:num w:numId="9">
    <w:abstractNumId w:val="4"/>
  </w:num>
  <w:num w:numId="10">
    <w:abstractNumId w:val="4"/>
  </w:num>
  <w:num w:numId="11">
    <w:abstractNumId w:val="4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4"/>
  </w:num>
  <w:num w:numId="19">
    <w:abstractNumId w:val="4"/>
  </w:num>
  <w:num w:numId="20">
    <w:abstractNumId w:val="4"/>
  </w:num>
  <w:num w:numId="21">
    <w:abstractNumId w:val="4"/>
  </w:num>
  <w:num w:numId="22">
    <w:abstractNumId w:val="4"/>
  </w:num>
  <w:num w:numId="23">
    <w:abstractNumId w:val="4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4"/>
  </w:num>
  <w:num w:numId="29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906A2"/>
    <w:rsid w:val="0000163B"/>
    <w:rsid w:val="0000490C"/>
    <w:rsid w:val="00014B71"/>
    <w:rsid w:val="00017646"/>
    <w:rsid w:val="000231D3"/>
    <w:rsid w:val="00044076"/>
    <w:rsid w:val="00051F59"/>
    <w:rsid w:val="000810CC"/>
    <w:rsid w:val="000D0DA3"/>
    <w:rsid w:val="000E28EC"/>
    <w:rsid w:val="001002F7"/>
    <w:rsid w:val="001116F1"/>
    <w:rsid w:val="0015130D"/>
    <w:rsid w:val="0015157E"/>
    <w:rsid w:val="00190933"/>
    <w:rsid w:val="00191E8C"/>
    <w:rsid w:val="001B25A8"/>
    <w:rsid w:val="001E104C"/>
    <w:rsid w:val="00211DA6"/>
    <w:rsid w:val="00263D5D"/>
    <w:rsid w:val="002738EE"/>
    <w:rsid w:val="00275E9C"/>
    <w:rsid w:val="002B1F37"/>
    <w:rsid w:val="002C6439"/>
    <w:rsid w:val="002E7A78"/>
    <w:rsid w:val="00302305"/>
    <w:rsid w:val="00310F3D"/>
    <w:rsid w:val="00332234"/>
    <w:rsid w:val="00371D29"/>
    <w:rsid w:val="00387F83"/>
    <w:rsid w:val="0039217A"/>
    <w:rsid w:val="00396179"/>
    <w:rsid w:val="003A1542"/>
    <w:rsid w:val="003B0213"/>
    <w:rsid w:val="003B6A06"/>
    <w:rsid w:val="003E1247"/>
    <w:rsid w:val="003F40C3"/>
    <w:rsid w:val="004033A9"/>
    <w:rsid w:val="00426F05"/>
    <w:rsid w:val="004715F9"/>
    <w:rsid w:val="004C44B5"/>
    <w:rsid w:val="004D0C3D"/>
    <w:rsid w:val="004F0145"/>
    <w:rsid w:val="00506731"/>
    <w:rsid w:val="00547BBE"/>
    <w:rsid w:val="00557AB2"/>
    <w:rsid w:val="00587EBC"/>
    <w:rsid w:val="005F3D36"/>
    <w:rsid w:val="00641D30"/>
    <w:rsid w:val="00663661"/>
    <w:rsid w:val="006672DA"/>
    <w:rsid w:val="00684EF3"/>
    <w:rsid w:val="006A3EB5"/>
    <w:rsid w:val="006D36D7"/>
    <w:rsid w:val="006D75F6"/>
    <w:rsid w:val="006F7522"/>
    <w:rsid w:val="00704892"/>
    <w:rsid w:val="007068A5"/>
    <w:rsid w:val="0071593E"/>
    <w:rsid w:val="00731783"/>
    <w:rsid w:val="00732003"/>
    <w:rsid w:val="00751043"/>
    <w:rsid w:val="00754E29"/>
    <w:rsid w:val="00756907"/>
    <w:rsid w:val="00792086"/>
    <w:rsid w:val="007F31F8"/>
    <w:rsid w:val="00841E20"/>
    <w:rsid w:val="00843009"/>
    <w:rsid w:val="008467A3"/>
    <w:rsid w:val="008607A9"/>
    <w:rsid w:val="00895005"/>
    <w:rsid w:val="008A73AA"/>
    <w:rsid w:val="008B7E50"/>
    <w:rsid w:val="008C1B03"/>
    <w:rsid w:val="008C596B"/>
    <w:rsid w:val="008F3FB0"/>
    <w:rsid w:val="00901858"/>
    <w:rsid w:val="009728B1"/>
    <w:rsid w:val="009A36E7"/>
    <w:rsid w:val="009B03A8"/>
    <w:rsid w:val="009C6872"/>
    <w:rsid w:val="009D3D75"/>
    <w:rsid w:val="009E4234"/>
    <w:rsid w:val="00A046ED"/>
    <w:rsid w:val="00A107DD"/>
    <w:rsid w:val="00A14F72"/>
    <w:rsid w:val="00A32A35"/>
    <w:rsid w:val="00AA5AC7"/>
    <w:rsid w:val="00AB37DD"/>
    <w:rsid w:val="00AC6E39"/>
    <w:rsid w:val="00B14034"/>
    <w:rsid w:val="00B3009B"/>
    <w:rsid w:val="00B56374"/>
    <w:rsid w:val="00B82F9F"/>
    <w:rsid w:val="00B8490C"/>
    <w:rsid w:val="00B911B6"/>
    <w:rsid w:val="00BE7E7F"/>
    <w:rsid w:val="00BF6DE4"/>
    <w:rsid w:val="00C059B0"/>
    <w:rsid w:val="00CB3EB9"/>
    <w:rsid w:val="00CB71B5"/>
    <w:rsid w:val="00D14355"/>
    <w:rsid w:val="00D61BC5"/>
    <w:rsid w:val="00DB7FF1"/>
    <w:rsid w:val="00E604D8"/>
    <w:rsid w:val="00E678A5"/>
    <w:rsid w:val="00EB402F"/>
    <w:rsid w:val="00F116ED"/>
    <w:rsid w:val="00F140FE"/>
    <w:rsid w:val="00F15656"/>
    <w:rsid w:val="00F27EFD"/>
    <w:rsid w:val="00F44C21"/>
    <w:rsid w:val="00F72B14"/>
    <w:rsid w:val="00F74FB1"/>
    <w:rsid w:val="00F7745C"/>
    <w:rsid w:val="00F90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6AE3D4"/>
  <w15:docId w15:val="{2652199F-79FB-465E-868D-7BAE0065BD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116ED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F116ED"/>
    <w:pPr>
      <w:keepNext/>
      <w:keepLines/>
      <w:numPr>
        <w:numId w:val="1"/>
      </w:numPr>
      <w:spacing w:before="120" w:after="240" w:line="240" w:lineRule="atLeast"/>
      <w:outlineLvl w:val="0"/>
    </w:pPr>
    <w:rPr>
      <w:color w:val="000000"/>
      <w:sz w:val="28"/>
    </w:rPr>
  </w:style>
  <w:style w:type="paragraph" w:styleId="Nadpis2">
    <w:name w:val="heading 2"/>
    <w:basedOn w:val="Normln"/>
    <w:next w:val="Normln"/>
    <w:link w:val="Nadpis2Char"/>
    <w:qFormat/>
    <w:rsid w:val="00F116ED"/>
    <w:pPr>
      <w:keepNext/>
      <w:keepLines/>
      <w:numPr>
        <w:ilvl w:val="1"/>
        <w:numId w:val="1"/>
      </w:numPr>
      <w:spacing w:before="120" w:after="120" w:line="240" w:lineRule="atLeast"/>
      <w:outlineLvl w:val="1"/>
    </w:pPr>
    <w:rPr>
      <w:b/>
      <w:sz w:val="26"/>
    </w:rPr>
  </w:style>
  <w:style w:type="paragraph" w:styleId="Nadpis3">
    <w:name w:val="heading 3"/>
    <w:basedOn w:val="Normln"/>
    <w:next w:val="Normln"/>
    <w:link w:val="Nadpis3Char"/>
    <w:qFormat/>
    <w:rsid w:val="00F116ED"/>
    <w:pPr>
      <w:keepNext/>
      <w:keepLines/>
      <w:numPr>
        <w:ilvl w:val="2"/>
        <w:numId w:val="1"/>
      </w:numPr>
      <w:tabs>
        <w:tab w:val="left" w:pos="1083"/>
      </w:tabs>
      <w:spacing w:before="120" w:after="120" w:line="240" w:lineRule="atLeast"/>
      <w:outlineLvl w:val="2"/>
    </w:pPr>
    <w:rPr>
      <w:b/>
      <w:szCs w:val="22"/>
    </w:rPr>
  </w:style>
  <w:style w:type="paragraph" w:styleId="Nadpis4">
    <w:name w:val="heading 4"/>
    <w:basedOn w:val="Nadpis3"/>
    <w:next w:val="Normln"/>
    <w:link w:val="Nadpis4Char"/>
    <w:qFormat/>
    <w:rsid w:val="00F116ED"/>
    <w:pPr>
      <w:numPr>
        <w:ilvl w:val="0"/>
        <w:numId w:val="0"/>
      </w:numPr>
      <w:ind w:left="170"/>
      <w:outlineLvl w:val="3"/>
    </w:pPr>
    <w:rPr>
      <w:i/>
    </w:rPr>
  </w:style>
  <w:style w:type="paragraph" w:styleId="Nadpis5">
    <w:name w:val="heading 5"/>
    <w:aliases w:val="h5,Roman list,Roman list1,Roman list2,Roman list11,Roman list3,Roman list12,Roman list21,Roman list111,l5,hm,mh2,Module heading 2,Numbered Sub-list,heading 5,Subheading,Table 1,Level 3 - i,Appendix A  Heading 5,L5,H5,Heading5,5,H5-Heading 5"/>
    <w:basedOn w:val="Normln"/>
    <w:next w:val="Normln"/>
    <w:link w:val="Nadpis5Char"/>
    <w:qFormat/>
    <w:rsid w:val="00F116ED"/>
    <w:pPr>
      <w:numPr>
        <w:ilvl w:val="4"/>
        <w:numId w:val="1"/>
      </w:numPr>
      <w:tabs>
        <w:tab w:val="clear" w:pos="1150"/>
        <w:tab w:val="num" w:pos="1985"/>
      </w:tabs>
      <w:spacing w:before="240" w:after="60"/>
      <w:ind w:left="1985" w:hanging="1276"/>
      <w:outlineLvl w:val="4"/>
    </w:pPr>
    <w:rPr>
      <w:b/>
    </w:rPr>
  </w:style>
  <w:style w:type="paragraph" w:styleId="Nadpis6">
    <w:name w:val="heading 6"/>
    <w:aliases w:val="Heading 6 Char,Heading 6 for Cross-Refs + Centered,Left:  0 cm,First line:  0 cm.....,Heading 6 for Cross-Refs,Appendix 1.,Legal Level 1.,H6,Bullet list,rp_Heading 6,DO NOT USE_h6,Appendix 2"/>
    <w:basedOn w:val="Normln"/>
    <w:next w:val="Normln"/>
    <w:link w:val="Nadpis6Char"/>
    <w:qFormat/>
    <w:rsid w:val="00F116ED"/>
    <w:pPr>
      <w:numPr>
        <w:ilvl w:val="5"/>
        <w:numId w:val="1"/>
      </w:numPr>
      <w:spacing w:before="240" w:after="60"/>
      <w:outlineLvl w:val="5"/>
    </w:pPr>
    <w:rPr>
      <w:i/>
    </w:rPr>
  </w:style>
  <w:style w:type="paragraph" w:styleId="Nadpis7">
    <w:name w:val="heading 7"/>
    <w:aliases w:val="Note,rp_Heading 7,Body Text 6,Legal Level 1.1."/>
    <w:basedOn w:val="Normln"/>
    <w:next w:val="Normln"/>
    <w:link w:val="Nadpis7Char"/>
    <w:qFormat/>
    <w:rsid w:val="00F116ED"/>
    <w:pPr>
      <w:numPr>
        <w:ilvl w:val="6"/>
        <w:numId w:val="1"/>
      </w:numPr>
      <w:spacing w:before="240" w:after="60"/>
      <w:outlineLvl w:val="6"/>
    </w:pPr>
  </w:style>
  <w:style w:type="paragraph" w:styleId="Nadpis8">
    <w:name w:val="heading 8"/>
    <w:aliases w:val="Heading 8(unused),Legal Level 1.1.1.,rp_Heading 8,Body Text 7"/>
    <w:basedOn w:val="Normln"/>
    <w:next w:val="Normln"/>
    <w:link w:val="Nadpis8Char"/>
    <w:qFormat/>
    <w:rsid w:val="00F116ED"/>
    <w:pPr>
      <w:numPr>
        <w:ilvl w:val="7"/>
        <w:numId w:val="1"/>
      </w:numPr>
      <w:spacing w:before="240" w:after="60"/>
      <w:outlineLvl w:val="7"/>
    </w:pPr>
    <w:rPr>
      <w:i/>
    </w:rPr>
  </w:style>
  <w:style w:type="paragraph" w:styleId="Nadpis9">
    <w:name w:val="heading 9"/>
    <w:aliases w:val="Heading 9(unused),Figure 1,Legal Level 1.1.1.1.,Titre 10,rp_Heading 9,Doc Ref,H9"/>
    <w:basedOn w:val="Normln"/>
    <w:next w:val="Normln"/>
    <w:link w:val="Nadpis9Char"/>
    <w:qFormat/>
    <w:rsid w:val="00F116ED"/>
    <w:pPr>
      <w:numPr>
        <w:ilvl w:val="8"/>
        <w:numId w:val="1"/>
      </w:numPr>
      <w:spacing w:before="240" w:after="60"/>
      <w:outlineLvl w:val="8"/>
    </w:pPr>
    <w:rPr>
      <w:b/>
      <w:i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F116ED"/>
    <w:rPr>
      <w:rFonts w:ascii="Arial" w:eastAsia="Times New Roman" w:hAnsi="Arial" w:cs="Times New Roman"/>
      <w:color w:val="000000"/>
      <w:sz w:val="28"/>
      <w:szCs w:val="24"/>
      <w:lang w:eastAsia="cs-CZ"/>
    </w:rPr>
  </w:style>
  <w:style w:type="character" w:customStyle="1" w:styleId="Nadpis2Char">
    <w:name w:val="Nadpis 2 Char"/>
    <w:basedOn w:val="Standardnpsmoodstavce"/>
    <w:link w:val="Nadpis2"/>
    <w:rsid w:val="00F116ED"/>
    <w:rPr>
      <w:rFonts w:ascii="Arial" w:eastAsia="Times New Roman" w:hAnsi="Arial" w:cs="Times New Roman"/>
      <w:b/>
      <w:sz w:val="26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rsid w:val="00F116ED"/>
    <w:rPr>
      <w:rFonts w:ascii="Arial" w:eastAsia="Times New Roman" w:hAnsi="Arial" w:cs="Times New Roman"/>
      <w:b/>
      <w:sz w:val="24"/>
      <w:lang w:eastAsia="cs-CZ"/>
    </w:rPr>
  </w:style>
  <w:style w:type="character" w:customStyle="1" w:styleId="Nadpis4Char">
    <w:name w:val="Nadpis 4 Char"/>
    <w:basedOn w:val="Standardnpsmoodstavce"/>
    <w:link w:val="Nadpis4"/>
    <w:rsid w:val="00F116ED"/>
    <w:rPr>
      <w:rFonts w:ascii="Arial" w:eastAsia="Times New Roman" w:hAnsi="Arial" w:cs="Times New Roman"/>
      <w:b/>
      <w:i/>
      <w:sz w:val="24"/>
      <w:lang w:eastAsia="cs-CZ"/>
    </w:rPr>
  </w:style>
  <w:style w:type="character" w:customStyle="1" w:styleId="Nadpis5Char">
    <w:name w:val="Nadpis 5 Char"/>
    <w:aliases w:val="h5 Char,Roman list Char,Roman list1 Char,Roman list2 Char,Roman list11 Char,Roman list3 Char,Roman list12 Char,Roman list21 Char,Roman list111 Char,l5 Char,hm Char,mh2 Char,Module heading 2 Char,Numbered Sub-list Char,heading 5 Char,5 Char"/>
    <w:basedOn w:val="Standardnpsmoodstavce"/>
    <w:link w:val="Nadpis5"/>
    <w:rsid w:val="00F116ED"/>
    <w:rPr>
      <w:rFonts w:ascii="Arial" w:eastAsia="Times New Roman" w:hAnsi="Arial" w:cs="Times New Roman"/>
      <w:b/>
      <w:sz w:val="24"/>
      <w:szCs w:val="24"/>
      <w:lang w:eastAsia="cs-CZ"/>
    </w:rPr>
  </w:style>
  <w:style w:type="character" w:customStyle="1" w:styleId="Nadpis6Char">
    <w:name w:val="Nadpis 6 Char"/>
    <w:aliases w:val="Heading 6 Char Char,Heading 6 for Cross-Refs + Centered Char,Left:  0 cm Char,First line:  0 cm..... Char,Heading 6 for Cross-Refs Char,Appendix 1. Char,Legal Level 1. Char,H6 Char,Bullet list Char,rp_Heading 6 Char,DO NOT USE_h6 Char"/>
    <w:basedOn w:val="Standardnpsmoodstavce"/>
    <w:link w:val="Nadpis6"/>
    <w:rsid w:val="00F116ED"/>
    <w:rPr>
      <w:rFonts w:ascii="Arial" w:eastAsia="Times New Roman" w:hAnsi="Arial" w:cs="Times New Roman"/>
      <w:i/>
      <w:sz w:val="24"/>
      <w:szCs w:val="24"/>
      <w:lang w:eastAsia="cs-CZ"/>
    </w:rPr>
  </w:style>
  <w:style w:type="character" w:customStyle="1" w:styleId="Nadpis7Char">
    <w:name w:val="Nadpis 7 Char"/>
    <w:aliases w:val="Note Char,rp_Heading 7 Char,Body Text 6 Char,Legal Level 1.1. Char"/>
    <w:basedOn w:val="Standardnpsmoodstavce"/>
    <w:link w:val="Nadpis7"/>
    <w:rsid w:val="00F116ED"/>
    <w:rPr>
      <w:rFonts w:ascii="Arial" w:eastAsia="Times New Roman" w:hAnsi="Arial" w:cs="Times New Roman"/>
      <w:sz w:val="24"/>
      <w:szCs w:val="24"/>
      <w:lang w:eastAsia="cs-CZ"/>
    </w:rPr>
  </w:style>
  <w:style w:type="character" w:customStyle="1" w:styleId="Nadpis8Char">
    <w:name w:val="Nadpis 8 Char"/>
    <w:aliases w:val="Heading 8(unused) Char,Legal Level 1.1.1. Char,rp_Heading 8 Char,Body Text 7 Char"/>
    <w:basedOn w:val="Standardnpsmoodstavce"/>
    <w:link w:val="Nadpis8"/>
    <w:rsid w:val="00F116ED"/>
    <w:rPr>
      <w:rFonts w:ascii="Arial" w:eastAsia="Times New Roman" w:hAnsi="Arial" w:cs="Times New Roman"/>
      <w:i/>
      <w:sz w:val="24"/>
      <w:szCs w:val="24"/>
      <w:lang w:eastAsia="cs-CZ"/>
    </w:rPr>
  </w:style>
  <w:style w:type="character" w:customStyle="1" w:styleId="Nadpis9Char">
    <w:name w:val="Nadpis 9 Char"/>
    <w:aliases w:val="Heading 9(unused) Char,Figure 1 Char,Legal Level 1.1.1.1. Char,Titre 10 Char,rp_Heading 9 Char,Doc Ref Char,H9 Char"/>
    <w:basedOn w:val="Standardnpsmoodstavce"/>
    <w:link w:val="Nadpis9"/>
    <w:rsid w:val="00F116ED"/>
    <w:rPr>
      <w:rFonts w:ascii="Arial" w:eastAsia="Times New Roman" w:hAnsi="Arial" w:cs="Times New Roman"/>
      <w:b/>
      <w:i/>
      <w:sz w:val="18"/>
      <w:szCs w:val="24"/>
      <w:lang w:eastAsia="cs-CZ"/>
    </w:rPr>
  </w:style>
  <w:style w:type="paragraph" w:styleId="Obsah1">
    <w:name w:val="toc 1"/>
    <w:basedOn w:val="Normln"/>
    <w:next w:val="Normln"/>
    <w:autoRedefine/>
    <w:uiPriority w:val="39"/>
    <w:rsid w:val="00F116ED"/>
    <w:pPr>
      <w:tabs>
        <w:tab w:val="left" w:pos="567"/>
        <w:tab w:val="right" w:leader="dot" w:pos="9061"/>
      </w:tabs>
      <w:ind w:firstLine="0"/>
    </w:pPr>
  </w:style>
  <w:style w:type="paragraph" w:styleId="Obsah2">
    <w:name w:val="toc 2"/>
    <w:basedOn w:val="Normln"/>
    <w:next w:val="Normln"/>
    <w:autoRedefine/>
    <w:uiPriority w:val="39"/>
    <w:rsid w:val="00F116ED"/>
    <w:pPr>
      <w:tabs>
        <w:tab w:val="left" w:pos="1080"/>
        <w:tab w:val="right" w:leader="dot" w:pos="9061"/>
      </w:tabs>
      <w:ind w:firstLine="284"/>
    </w:pPr>
  </w:style>
  <w:style w:type="paragraph" w:styleId="Obsah3">
    <w:name w:val="toc 3"/>
    <w:basedOn w:val="Normln"/>
    <w:next w:val="Normln"/>
    <w:autoRedefine/>
    <w:uiPriority w:val="39"/>
    <w:rsid w:val="00F116ED"/>
    <w:pPr>
      <w:tabs>
        <w:tab w:val="left" w:pos="1440"/>
        <w:tab w:val="right" w:leader="dot" w:pos="9061"/>
      </w:tabs>
      <w:ind w:left="221" w:firstLine="319"/>
    </w:pPr>
  </w:style>
  <w:style w:type="character" w:styleId="Hypertextovodkaz">
    <w:name w:val="Hyperlink"/>
    <w:uiPriority w:val="99"/>
    <w:unhideWhenUsed/>
    <w:rsid w:val="00F116ED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unhideWhenUsed/>
    <w:rsid w:val="007F31F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7F31F8"/>
    <w:rPr>
      <w:rFonts w:ascii="Arial" w:eastAsia="Times New Roman" w:hAnsi="Arial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7F31F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F31F8"/>
    <w:rPr>
      <w:rFonts w:ascii="Arial" w:eastAsia="Times New Roman" w:hAnsi="Arial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C44B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C44B5"/>
    <w:rPr>
      <w:rFonts w:ascii="Tahoma" w:eastAsia="Times New Roman" w:hAnsi="Tahoma" w:cs="Tahoma"/>
      <w:sz w:val="16"/>
      <w:szCs w:val="16"/>
      <w:lang w:eastAsia="cs-CZ"/>
    </w:rPr>
  </w:style>
  <w:style w:type="paragraph" w:styleId="Zkladntext">
    <w:name w:val="Body Text"/>
    <w:aliases w:val="Tučný text Char,()odstaved Char,termo Char"/>
    <w:basedOn w:val="Normln"/>
    <w:link w:val="ZkladntextChar"/>
    <w:rsid w:val="004C44B5"/>
    <w:pPr>
      <w:spacing w:after="120"/>
      <w:ind w:firstLine="0"/>
      <w:jc w:val="left"/>
    </w:pPr>
    <w:rPr>
      <w:rFonts w:ascii="Times New Roman" w:hAnsi="Times New Roman"/>
    </w:rPr>
  </w:style>
  <w:style w:type="character" w:customStyle="1" w:styleId="ZkladntextChar">
    <w:name w:val="Základní text Char"/>
    <w:aliases w:val="Tučný text Char Char,()odstaved Char Char,termo Char Char"/>
    <w:basedOn w:val="Standardnpsmoodstavce"/>
    <w:link w:val="Zkladntext"/>
    <w:rsid w:val="004C44B5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Odsazen-psmeno">
    <w:name w:val="Odsazený - písmeno~"/>
    <w:basedOn w:val="Normln"/>
    <w:rsid w:val="00D61BC5"/>
    <w:pPr>
      <w:widowControl w:val="0"/>
      <w:tabs>
        <w:tab w:val="right" w:pos="0"/>
        <w:tab w:val="left" w:pos="18"/>
        <w:tab w:val="left" w:pos="403"/>
        <w:tab w:val="left" w:pos="680"/>
        <w:tab w:val="left" w:pos="720"/>
        <w:tab w:val="left" w:pos="1360"/>
        <w:tab w:val="left" w:pos="1440"/>
        <w:tab w:val="left" w:pos="2040"/>
        <w:tab w:val="left" w:pos="2160"/>
        <w:tab w:val="left" w:pos="2720"/>
        <w:tab w:val="left" w:pos="2880"/>
        <w:tab w:val="left" w:pos="3400"/>
        <w:tab w:val="left" w:pos="3600"/>
        <w:tab w:val="left" w:pos="4080"/>
        <w:tab w:val="left" w:pos="4320"/>
        <w:tab w:val="left" w:pos="4760"/>
        <w:tab w:val="left" w:pos="5040"/>
        <w:tab w:val="left" w:pos="5440"/>
        <w:tab w:val="left" w:pos="5760"/>
        <w:tab w:val="left" w:pos="6120"/>
        <w:tab w:val="left" w:pos="6480"/>
        <w:tab w:val="left" w:pos="6800"/>
        <w:tab w:val="left" w:pos="7200"/>
        <w:tab w:val="left" w:pos="7480"/>
        <w:tab w:val="left" w:pos="7920"/>
        <w:tab w:val="left" w:pos="8184"/>
        <w:tab w:val="center" w:pos="8188"/>
        <w:tab w:val="right" w:pos="8232"/>
        <w:tab w:val="left" w:pos="8640"/>
        <w:tab w:val="left" w:pos="8840"/>
        <w:tab w:val="left" w:pos="9360"/>
        <w:tab w:val="left" w:pos="9520"/>
      </w:tabs>
      <w:suppressAutoHyphens/>
      <w:ind w:left="397" w:hanging="396"/>
    </w:pPr>
    <w:rPr>
      <w:sz w:val="22"/>
      <w:szCs w:val="20"/>
      <w:lang w:eastAsia="hi-IN" w:bidi="hi-IN"/>
    </w:rPr>
  </w:style>
  <w:style w:type="paragraph" w:customStyle="1" w:styleId="Odsazentext1">
    <w:name w:val="Odsazený text 1~"/>
    <w:basedOn w:val="Normln"/>
    <w:rsid w:val="00D61BC5"/>
    <w:pPr>
      <w:widowControl w:val="0"/>
      <w:tabs>
        <w:tab w:val="right" w:pos="0"/>
        <w:tab w:val="left" w:pos="18"/>
        <w:tab w:val="left" w:pos="561"/>
        <w:tab w:val="left" w:pos="680"/>
        <w:tab w:val="left" w:pos="720"/>
        <w:tab w:val="left" w:pos="1360"/>
        <w:tab w:val="left" w:pos="1440"/>
        <w:tab w:val="left" w:pos="2040"/>
        <w:tab w:val="left" w:pos="2160"/>
        <w:tab w:val="left" w:pos="2720"/>
        <w:tab w:val="left" w:pos="2880"/>
        <w:tab w:val="left" w:pos="3400"/>
        <w:tab w:val="left" w:pos="3600"/>
        <w:tab w:val="left" w:pos="4080"/>
        <w:tab w:val="left" w:pos="4320"/>
        <w:tab w:val="left" w:pos="4760"/>
        <w:tab w:val="left" w:pos="5040"/>
        <w:tab w:val="left" w:pos="5440"/>
        <w:tab w:val="left" w:pos="5760"/>
        <w:tab w:val="left" w:pos="6120"/>
        <w:tab w:val="left" w:pos="6480"/>
        <w:tab w:val="left" w:pos="6800"/>
        <w:tab w:val="left" w:pos="7200"/>
        <w:tab w:val="left" w:pos="7480"/>
        <w:tab w:val="left" w:pos="7920"/>
        <w:tab w:val="left" w:pos="8184"/>
        <w:tab w:val="center" w:pos="8188"/>
        <w:tab w:val="right" w:pos="8232"/>
        <w:tab w:val="left" w:pos="8640"/>
        <w:tab w:val="left" w:pos="8840"/>
        <w:tab w:val="left" w:pos="9360"/>
        <w:tab w:val="left" w:pos="9520"/>
      </w:tabs>
      <w:suppressAutoHyphens/>
      <w:ind w:left="567" w:hanging="282"/>
    </w:pPr>
    <w:rPr>
      <w:sz w:val="22"/>
      <w:szCs w:val="20"/>
      <w:lang w:eastAsia="hi-IN" w:bidi="hi-IN"/>
    </w:rPr>
  </w:style>
  <w:style w:type="paragraph" w:styleId="Odstavecseseznamem">
    <w:name w:val="List Paragraph"/>
    <w:basedOn w:val="Normln"/>
    <w:uiPriority w:val="34"/>
    <w:qFormat/>
    <w:rsid w:val="00310F3D"/>
    <w:pPr>
      <w:spacing w:after="200" w:line="276" w:lineRule="auto"/>
      <w:ind w:left="720" w:firstLine="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9D3D75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9D3D75"/>
    <w:rPr>
      <w:rFonts w:ascii="Arial" w:eastAsia="Times New Roman" w:hAnsi="Arial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901858"/>
    <w:rPr>
      <w:b/>
      <w:bCs/>
    </w:rPr>
  </w:style>
  <w:style w:type="paragraph" w:styleId="Normlnweb">
    <w:name w:val="Normal (Web)"/>
    <w:basedOn w:val="Normln"/>
    <w:uiPriority w:val="99"/>
    <w:semiHidden/>
    <w:unhideWhenUsed/>
    <w:rsid w:val="00901858"/>
    <w:pPr>
      <w:spacing w:before="150" w:after="150"/>
      <w:ind w:firstLine="0"/>
      <w:jc w:val="left"/>
    </w:pPr>
    <w:rPr>
      <w:rFonts w:ascii="Times New Roman" w:hAnsi="Times New Roman"/>
      <w:sz w:val="26"/>
      <w:szCs w:val="26"/>
    </w:rPr>
  </w:style>
  <w:style w:type="paragraph" w:customStyle="1" w:styleId="fs11">
    <w:name w:val="fs11"/>
    <w:basedOn w:val="Normln"/>
    <w:rsid w:val="00901858"/>
    <w:pPr>
      <w:spacing w:before="150" w:after="150"/>
      <w:ind w:firstLine="0"/>
      <w:jc w:val="left"/>
    </w:pPr>
    <w:rPr>
      <w:rFonts w:ascii="Times New Roman" w:hAnsi="Times New Roman"/>
    </w:rPr>
  </w:style>
  <w:style w:type="paragraph" w:styleId="z-Zatekformule">
    <w:name w:val="HTML Top of Form"/>
    <w:basedOn w:val="Normln"/>
    <w:next w:val="Normln"/>
    <w:link w:val="z-ZatekformuleChar"/>
    <w:hidden/>
    <w:uiPriority w:val="99"/>
    <w:semiHidden/>
    <w:unhideWhenUsed/>
    <w:rsid w:val="00901858"/>
    <w:pPr>
      <w:pBdr>
        <w:bottom w:val="single" w:sz="6" w:space="1" w:color="auto"/>
      </w:pBdr>
      <w:ind w:firstLine="0"/>
      <w:jc w:val="center"/>
    </w:pPr>
    <w:rPr>
      <w:rFonts w:cs="Arial"/>
      <w:vanish/>
      <w:sz w:val="16"/>
      <w:szCs w:val="16"/>
    </w:rPr>
  </w:style>
  <w:style w:type="character" w:customStyle="1" w:styleId="z-ZatekformuleChar">
    <w:name w:val="z-Začátek formuláře Char"/>
    <w:basedOn w:val="Standardnpsmoodstavce"/>
    <w:link w:val="z-Zatekformule"/>
    <w:uiPriority w:val="99"/>
    <w:semiHidden/>
    <w:rsid w:val="00901858"/>
    <w:rPr>
      <w:rFonts w:ascii="Arial" w:eastAsia="Times New Roman" w:hAnsi="Arial" w:cs="Arial"/>
      <w:vanish/>
      <w:sz w:val="16"/>
      <w:szCs w:val="16"/>
      <w:lang w:eastAsia="cs-CZ"/>
    </w:rPr>
  </w:style>
  <w:style w:type="paragraph" w:styleId="z-Konecformule">
    <w:name w:val="HTML Bottom of Form"/>
    <w:basedOn w:val="Normln"/>
    <w:next w:val="Normln"/>
    <w:link w:val="z-KonecformuleChar"/>
    <w:hidden/>
    <w:uiPriority w:val="99"/>
    <w:semiHidden/>
    <w:unhideWhenUsed/>
    <w:rsid w:val="00901858"/>
    <w:pPr>
      <w:pBdr>
        <w:top w:val="single" w:sz="6" w:space="1" w:color="auto"/>
      </w:pBdr>
      <w:ind w:firstLine="0"/>
      <w:jc w:val="center"/>
    </w:pPr>
    <w:rPr>
      <w:rFonts w:cs="Arial"/>
      <w:vanish/>
      <w:sz w:val="16"/>
      <w:szCs w:val="16"/>
    </w:rPr>
  </w:style>
  <w:style w:type="character" w:customStyle="1" w:styleId="z-KonecformuleChar">
    <w:name w:val="z-Konec formuláře Char"/>
    <w:basedOn w:val="Standardnpsmoodstavce"/>
    <w:link w:val="z-Konecformule"/>
    <w:uiPriority w:val="99"/>
    <w:semiHidden/>
    <w:rsid w:val="00901858"/>
    <w:rPr>
      <w:rFonts w:ascii="Arial" w:eastAsia="Times New Roman" w:hAnsi="Arial" w:cs="Arial"/>
      <w:vanish/>
      <w:sz w:val="16"/>
      <w:szCs w:val="16"/>
      <w:lang w:eastAsia="cs-CZ"/>
    </w:rPr>
  </w:style>
  <w:style w:type="paragraph" w:customStyle="1" w:styleId="BodyTextIndent21">
    <w:name w:val="Body Text Indent 21"/>
    <w:basedOn w:val="Normln"/>
    <w:rsid w:val="004D0C3D"/>
    <w:pPr>
      <w:ind w:firstLine="708"/>
    </w:pPr>
    <w:rPr>
      <w:rFonts w:ascii="Times New Roman" w:hAnsi="Times New Roman"/>
      <w:snapToGrid w:val="0"/>
      <w:szCs w:val="20"/>
    </w:rPr>
  </w:style>
  <w:style w:type="paragraph" w:customStyle="1" w:styleId="Appendix">
    <w:name w:val="Appendix"/>
    <w:basedOn w:val="Nzev"/>
    <w:qFormat/>
    <w:rsid w:val="009E4234"/>
    <w:pPr>
      <w:numPr>
        <w:numId w:val="2"/>
      </w:numPr>
      <w:tabs>
        <w:tab w:val="num" w:pos="574"/>
      </w:tabs>
      <w:spacing w:before="120" w:after="120"/>
      <w:ind w:left="574" w:hanging="432"/>
      <w:contextualSpacing w:val="0"/>
      <w:jc w:val="left"/>
      <w:outlineLvl w:val="0"/>
    </w:pPr>
    <w:rPr>
      <w:rFonts w:ascii="Arial" w:eastAsia="Times New Roman" w:hAnsi="Arial" w:cs="Arial"/>
      <w:b/>
      <w:bCs/>
      <w:spacing w:val="0"/>
      <w:sz w:val="22"/>
      <w:szCs w:val="22"/>
      <w:lang w:val="en-GB" w:eastAsia="ja-JP"/>
    </w:rPr>
  </w:style>
  <w:style w:type="paragraph" w:customStyle="1" w:styleId="E1">
    <w:name w:val="E1"/>
    <w:basedOn w:val="Normln"/>
    <w:link w:val="E1Char"/>
    <w:rsid w:val="009E4234"/>
    <w:pPr>
      <w:spacing w:after="160" w:line="320" w:lineRule="atLeast"/>
      <w:ind w:left="851" w:firstLine="0"/>
    </w:pPr>
    <w:rPr>
      <w:sz w:val="22"/>
      <w:szCs w:val="20"/>
      <w:lang w:val="de-DE" w:eastAsia="de-DE"/>
    </w:rPr>
  </w:style>
  <w:style w:type="character" w:customStyle="1" w:styleId="E1Char">
    <w:name w:val="E1 Char"/>
    <w:basedOn w:val="Standardnpsmoodstavce"/>
    <w:link w:val="E1"/>
    <w:rsid w:val="009E4234"/>
    <w:rPr>
      <w:rFonts w:ascii="Arial" w:eastAsia="Times New Roman" w:hAnsi="Arial" w:cs="Times New Roman"/>
      <w:szCs w:val="20"/>
      <w:lang w:val="de-DE" w:eastAsia="de-DE"/>
    </w:rPr>
  </w:style>
  <w:style w:type="paragraph" w:customStyle="1" w:styleId="Odst">
    <w:name w:val="Odst"/>
    <w:basedOn w:val="Normln"/>
    <w:uiPriority w:val="99"/>
    <w:rsid w:val="009E4234"/>
    <w:pPr>
      <w:ind w:firstLine="709"/>
      <w:jc w:val="left"/>
    </w:pPr>
    <w:rPr>
      <w:sz w:val="22"/>
      <w:szCs w:val="20"/>
    </w:rPr>
  </w:style>
  <w:style w:type="paragraph" w:customStyle="1" w:styleId="Hankezaetek">
    <w:name w:val="Hanke zaeátek"/>
    <w:basedOn w:val="Normln"/>
    <w:rsid w:val="009E4234"/>
    <w:pPr>
      <w:numPr>
        <w:ilvl w:val="12"/>
      </w:numPr>
      <w:suppressAutoHyphens/>
      <w:overflowPunct w:val="0"/>
      <w:autoSpaceDE w:val="0"/>
      <w:autoSpaceDN w:val="0"/>
      <w:adjustRightInd w:val="0"/>
      <w:spacing w:line="204" w:lineRule="auto"/>
      <w:ind w:firstLine="567"/>
      <w:jc w:val="left"/>
    </w:pPr>
    <w:rPr>
      <w:rFonts w:ascii="Times New Roman" w:hAnsi="Times New Roman"/>
      <w:color w:val="000000"/>
      <w:sz w:val="20"/>
      <w:szCs w:val="20"/>
    </w:rPr>
  </w:style>
  <w:style w:type="paragraph" w:customStyle="1" w:styleId="Zkladntexttermo">
    <w:name w:val="Základní text.termo"/>
    <w:basedOn w:val="Normln"/>
    <w:rsid w:val="009E4234"/>
    <w:pPr>
      <w:widowControl w:val="0"/>
      <w:spacing w:line="280" w:lineRule="atLeast"/>
      <w:ind w:left="141" w:firstLine="0"/>
    </w:pPr>
    <w:rPr>
      <w:sz w:val="19"/>
      <w:szCs w:val="20"/>
    </w:rPr>
  </w:style>
  <w:style w:type="paragraph" w:customStyle="1" w:styleId="TCR-Odrazka2">
    <w:name w:val="TCR-Odrazka 2"/>
    <w:basedOn w:val="Normln"/>
    <w:uiPriority w:val="99"/>
    <w:rsid w:val="009E4234"/>
    <w:pPr>
      <w:numPr>
        <w:numId w:val="3"/>
      </w:numPr>
      <w:spacing w:line="280" w:lineRule="exact"/>
    </w:pPr>
    <w:rPr>
      <w:rFonts w:cs="Arial"/>
      <w:sz w:val="19"/>
      <w:szCs w:val="19"/>
      <w:lang w:eastAsia="en-US"/>
    </w:rPr>
  </w:style>
  <w:style w:type="paragraph" w:customStyle="1" w:styleId="Bntext">
    <w:name w:val="Běžný text"/>
    <w:autoRedefine/>
    <w:rsid w:val="009E4234"/>
    <w:pPr>
      <w:numPr>
        <w:numId w:val="4"/>
      </w:numPr>
      <w:tabs>
        <w:tab w:val="left" w:pos="709"/>
      </w:tabs>
      <w:spacing w:before="80" w:after="20" w:line="240" w:lineRule="auto"/>
      <w:ind w:right="374"/>
      <w:jc w:val="both"/>
    </w:pPr>
    <w:rPr>
      <w:rFonts w:ascii="Arial" w:eastAsia="Times New Roman" w:hAnsi="Arial" w:cs="Arial"/>
      <w:bCs/>
      <w:kern w:val="32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9E4234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9E4234"/>
    <w:rPr>
      <w:rFonts w:asciiTheme="majorHAnsi" w:eastAsiaTheme="majorEastAsia" w:hAnsiTheme="majorHAnsi" w:cstheme="majorBidi"/>
      <w:spacing w:val="-10"/>
      <w:kern w:val="28"/>
      <w:sz w:val="56"/>
      <w:szCs w:val="56"/>
      <w:lang w:eastAsia="cs-CZ"/>
    </w:rPr>
  </w:style>
  <w:style w:type="paragraph" w:customStyle="1" w:styleId="Default">
    <w:name w:val="Default"/>
    <w:rsid w:val="001B25A8"/>
    <w:pPr>
      <w:autoSpaceDE w:val="0"/>
      <w:autoSpaceDN w:val="0"/>
      <w:adjustRightInd w:val="0"/>
      <w:spacing w:after="0" w:line="240" w:lineRule="auto"/>
    </w:pPr>
    <w:rPr>
      <w:rFonts w:ascii="Arial Narrow" w:hAnsi="Arial Narrow" w:cs="Arial Narrow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17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1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34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15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1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9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2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6497121">
          <w:marLeft w:val="0"/>
          <w:marRight w:val="0"/>
          <w:marTop w:val="3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0568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6545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63882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7611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18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4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1453</TotalTime>
  <Pages>5</Pages>
  <Words>1208</Words>
  <Characters>7131</Characters>
  <Application>Microsoft Office Word</Application>
  <DocSecurity>0</DocSecurity>
  <Lines>59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Pour Tomáš</dc:creator>
  <cp:keywords/>
  <dc:description/>
  <cp:lastModifiedBy>Tomáš Pour</cp:lastModifiedBy>
  <cp:revision>49</cp:revision>
  <cp:lastPrinted>2021-11-30T16:23:00Z</cp:lastPrinted>
  <dcterms:created xsi:type="dcterms:W3CDTF">2013-02-13T20:43:00Z</dcterms:created>
  <dcterms:modified xsi:type="dcterms:W3CDTF">2021-11-30T16:46:00Z</dcterms:modified>
</cp:coreProperties>
</file>