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8A2DDC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485A9382" w:rsidR="00A30399" w:rsidRPr="008A2DDC" w:rsidRDefault="00A960F4" w:rsidP="008A2DDC">
            <w:pPr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Laboratorní přístroje pro FAPPZ</w:t>
            </w:r>
          </w:p>
        </w:tc>
      </w:tr>
      <w:tr w:rsidR="00A30399" w:rsidRPr="00B63A38" w14:paraId="0F103261" w14:textId="77777777" w:rsidTr="00E43773">
        <w:trPr>
          <w:trHeight w:val="25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1CC8" w14:textId="6B4104DF" w:rsidR="00A30399" w:rsidRPr="00B63A38" w:rsidRDefault="00A30399" w:rsidP="008A2DDC">
            <w:pPr>
              <w:pStyle w:val="Nadpis1"/>
              <w:spacing w:line="240" w:lineRule="atLeast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Část</w:t>
            </w:r>
            <w:r w:rsidR="008A2D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D4CBA">
              <w:rPr>
                <w:rFonts w:ascii="Calibri" w:hAnsi="Calibri" w:cs="Arial"/>
                <w:sz w:val="22"/>
                <w:szCs w:val="22"/>
              </w:rPr>
              <w:t>veřejné zakázky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F14E132" w14:textId="0F1686B3" w:rsidR="00A30399" w:rsidRPr="008A2DDC" w:rsidRDefault="00A30399" w:rsidP="008A2DDC">
            <w:pPr>
              <w:autoSpaceDE/>
              <w:autoSpaceDN/>
              <w:spacing w:line="240" w:lineRule="atLeast"/>
              <w:jc w:val="center"/>
              <w:rPr>
                <w:rFonts w:ascii="Calibri" w:hAnsi="Calibri" w:cs="Lucida Sans Unicode"/>
                <w:b/>
                <w:bCs/>
                <w:sz w:val="32"/>
                <w:szCs w:val="32"/>
              </w:rPr>
            </w:pP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EE3FEB" w:rsidRPr="00B63A38" w14:paraId="6C7CCEDB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6A3B" w14:textId="746A360E" w:rsidR="00EE3FEB" w:rsidRPr="00B63A38" w:rsidRDefault="00EE3FE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Dodavatel je malý či střední podnik: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A03779" w14:textId="4570852C" w:rsidR="00EE3FEB" w:rsidRPr="00B84658" w:rsidRDefault="00EE3FE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1FCFF2B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E3FEB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7370DC">
        <w:trPr>
          <w:trHeight w:val="778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1FCA73FE" w:rsidR="003B3158" w:rsidRDefault="007370D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7370DC">
        <w:trPr>
          <w:trHeight w:val="644"/>
        </w:trPr>
        <w:tc>
          <w:tcPr>
            <w:tcW w:w="25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370DC">
        <w:trPr>
          <w:trHeight w:val="397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C0C7F" w:rsidRPr="00B63A38" w14:paraId="0CE6CF04" w14:textId="77777777" w:rsidTr="0072000E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E7121" w14:textId="2D36CBC3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  <w:r w:rsidR="00ED4CBA" w:rsidRPr="00245751">
              <w:rPr>
                <w:rFonts w:ascii="Calibri" w:hAnsi="Calibri" w:cs="Arial"/>
                <w:b w:val="0"/>
                <w:i/>
                <w:sz w:val="22"/>
                <w:szCs w:val="22"/>
              </w:rPr>
              <w:t>(</w:t>
            </w:r>
            <w:r w:rsidR="00ED4CBA" w:rsidRPr="00F81EAD">
              <w:rPr>
                <w:rFonts w:ascii="Calibri" w:hAnsi="Calibri" w:cs="Arial"/>
                <w:b w:val="0"/>
                <w:i/>
                <w:sz w:val="22"/>
                <w:szCs w:val="22"/>
              </w:rPr>
              <w:t>tato část krycího listu se uplatní</w:t>
            </w:r>
            <w:r w:rsidR="00ED4CBA" w:rsidRPr="002E289D">
              <w:rPr>
                <w:rFonts w:ascii="Calibri" w:hAnsi="Calibri" w:cs="Arial"/>
                <w:bCs w:val="0"/>
                <w:i/>
                <w:sz w:val="22"/>
                <w:szCs w:val="22"/>
              </w:rPr>
              <w:t xml:space="preserve"> pouze u část</w:t>
            </w:r>
            <w:r w:rsidR="00E902D3">
              <w:rPr>
                <w:rFonts w:ascii="Calibri" w:hAnsi="Calibri" w:cs="Arial"/>
                <w:bCs w:val="0"/>
                <w:i/>
                <w:sz w:val="22"/>
                <w:szCs w:val="22"/>
              </w:rPr>
              <w:t>i c</w:t>
            </w:r>
            <w:r w:rsidR="00817F1C">
              <w:rPr>
                <w:rFonts w:ascii="Calibri" w:hAnsi="Calibri" w:cs="Arial"/>
                <w:bCs w:val="0"/>
                <w:i/>
                <w:sz w:val="22"/>
                <w:szCs w:val="22"/>
              </w:rPr>
              <w:t>)</w:t>
            </w:r>
            <w:r w:rsidR="00E902D3">
              <w:rPr>
                <w:rFonts w:ascii="Calibri" w:hAnsi="Calibri" w:cs="Arial"/>
                <w:bCs w:val="0"/>
                <w:i/>
                <w:sz w:val="22"/>
                <w:szCs w:val="22"/>
              </w:rPr>
              <w:t>, d</w:t>
            </w:r>
            <w:r w:rsidR="00817F1C">
              <w:rPr>
                <w:rFonts w:ascii="Calibri" w:hAnsi="Calibri" w:cs="Arial"/>
                <w:bCs w:val="0"/>
                <w:i/>
                <w:sz w:val="22"/>
                <w:szCs w:val="22"/>
              </w:rPr>
              <w:t>)</w:t>
            </w:r>
            <w:r w:rsidR="00E902D3">
              <w:rPr>
                <w:rFonts w:ascii="Calibri" w:hAnsi="Calibri" w:cs="Arial"/>
                <w:bCs w:val="0"/>
                <w:i/>
                <w:sz w:val="22"/>
                <w:szCs w:val="22"/>
              </w:rPr>
              <w:t>,</w:t>
            </w:r>
            <w:r w:rsidR="00EE3FEB">
              <w:rPr>
                <w:rFonts w:ascii="Calibri" w:hAnsi="Calibri" w:cs="Arial"/>
                <w:bCs w:val="0"/>
                <w:i/>
                <w:sz w:val="22"/>
                <w:szCs w:val="22"/>
              </w:rPr>
              <w:t xml:space="preserve"> e), f)</w:t>
            </w:r>
            <w:r w:rsidR="00E902D3">
              <w:rPr>
                <w:rFonts w:ascii="Calibri" w:hAnsi="Calibri" w:cs="Arial"/>
                <w:bCs w:val="0"/>
                <w:i/>
                <w:sz w:val="22"/>
                <w:szCs w:val="22"/>
              </w:rPr>
              <w:t xml:space="preserve"> a </w:t>
            </w:r>
            <w:r w:rsidR="00EE3FEB">
              <w:rPr>
                <w:rFonts w:ascii="Calibri" w:hAnsi="Calibri" w:cs="Arial"/>
                <w:bCs w:val="0"/>
                <w:i/>
                <w:sz w:val="22"/>
                <w:szCs w:val="22"/>
              </w:rPr>
              <w:t>g)</w:t>
            </w:r>
            <w:r w:rsidR="00ED4CBA" w:rsidRPr="002E289D">
              <w:rPr>
                <w:rFonts w:ascii="Calibri" w:hAnsi="Calibri" w:cs="Arial"/>
                <w:bCs w:val="0"/>
                <w:i/>
                <w:sz w:val="22"/>
                <w:szCs w:val="22"/>
              </w:rPr>
              <w:t xml:space="preserve"> veřejné zakázky</w:t>
            </w:r>
            <w:r w:rsidR="00E902D3">
              <w:rPr>
                <w:rFonts w:ascii="Calibri" w:hAnsi="Calibri" w:cs="Arial"/>
                <w:bCs w:val="0"/>
                <w:i/>
                <w:sz w:val="22"/>
                <w:szCs w:val="22"/>
              </w:rPr>
              <w:t xml:space="preserve">, neuplatní se u části </w:t>
            </w:r>
            <w:r w:rsidR="00EE3FEB">
              <w:rPr>
                <w:rFonts w:ascii="Calibri" w:hAnsi="Calibri" w:cs="Arial"/>
                <w:bCs w:val="0"/>
                <w:i/>
                <w:sz w:val="22"/>
                <w:szCs w:val="22"/>
              </w:rPr>
              <w:t xml:space="preserve">a) a </w:t>
            </w:r>
            <w:r w:rsidR="00E902D3">
              <w:rPr>
                <w:rFonts w:ascii="Calibri" w:hAnsi="Calibri" w:cs="Arial"/>
                <w:bCs w:val="0"/>
                <w:i/>
                <w:sz w:val="22"/>
                <w:szCs w:val="22"/>
              </w:rPr>
              <w:t>b.</w:t>
            </w:r>
            <w:r w:rsidR="00ED4CBA" w:rsidRPr="00245751">
              <w:rPr>
                <w:rFonts w:ascii="Calibri" w:hAnsi="Calibri" w:cs="Arial"/>
                <w:b w:val="0"/>
                <w:i/>
                <w:sz w:val="22"/>
                <w:szCs w:val="22"/>
              </w:rPr>
              <w:t>)</w:t>
            </w:r>
          </w:p>
        </w:tc>
      </w:tr>
      <w:tr w:rsidR="001C0C7F" w:rsidRPr="00B63A38" w14:paraId="711E20DF" w14:textId="77777777" w:rsidTr="00776B06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51E2D220" w:rsidR="001C0C7F" w:rsidRPr="008A2DDC" w:rsidRDefault="008A2DDC" w:rsidP="001C0C7F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 w:history="1">
              <w:r w:rsidRPr="008A2DDC">
                <w:rPr>
                  <w:rStyle w:val="cf01"/>
                  <w:rFonts w:asciiTheme="minorHAnsi" w:hAnsiTheme="minorHAnsi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https://zakazky.czu.cz/</w:t>
              </w:r>
            </w:hyperlink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včetně všech vysvětlení, změn či doplnění zadávací dokumentace, které byly uveřejněny na profilu zadavatele v průběhu lhůty pro podání nabídek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A9D3" w14:textId="77777777" w:rsidR="001B7C37" w:rsidRDefault="001B7C37" w:rsidP="00CC7DC4">
      <w:pPr>
        <w:spacing w:line="240" w:lineRule="auto"/>
      </w:pPr>
      <w:r>
        <w:separator/>
      </w:r>
    </w:p>
  </w:endnote>
  <w:endnote w:type="continuationSeparator" w:id="0">
    <w:p w14:paraId="4677B7EF" w14:textId="77777777" w:rsidR="001B7C37" w:rsidRDefault="001B7C37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4904" w14:textId="77777777" w:rsidR="001B7C37" w:rsidRDefault="001B7C37" w:rsidP="00CC7DC4">
      <w:pPr>
        <w:spacing w:line="240" w:lineRule="auto"/>
      </w:pPr>
      <w:r>
        <w:separator/>
      </w:r>
    </w:p>
  </w:footnote>
  <w:footnote w:type="continuationSeparator" w:id="0">
    <w:p w14:paraId="310D28FD" w14:textId="77777777" w:rsidR="001B7C37" w:rsidRDefault="001B7C37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204A"/>
    <w:multiLevelType w:val="hybridMultilevel"/>
    <w:tmpl w:val="AEDEFD6A"/>
    <w:lvl w:ilvl="0" w:tplc="FFFFFFFF">
      <w:start w:val="1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893693892">
    <w:abstractNumId w:val="0"/>
  </w:num>
  <w:num w:numId="2" w16cid:durableId="2638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B55F9"/>
    <w:rsid w:val="0018732C"/>
    <w:rsid w:val="00192F61"/>
    <w:rsid w:val="001936FB"/>
    <w:rsid w:val="00195EB4"/>
    <w:rsid w:val="001B3CF1"/>
    <w:rsid w:val="001B7C37"/>
    <w:rsid w:val="001C0C7F"/>
    <w:rsid w:val="00235517"/>
    <w:rsid w:val="002448F2"/>
    <w:rsid w:val="00245751"/>
    <w:rsid w:val="00280925"/>
    <w:rsid w:val="00287179"/>
    <w:rsid w:val="002913EF"/>
    <w:rsid w:val="002A344E"/>
    <w:rsid w:val="002B5795"/>
    <w:rsid w:val="002E289D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94B85"/>
    <w:rsid w:val="00496A1A"/>
    <w:rsid w:val="004C3437"/>
    <w:rsid w:val="004D3854"/>
    <w:rsid w:val="004D77F8"/>
    <w:rsid w:val="004F0F40"/>
    <w:rsid w:val="004F1147"/>
    <w:rsid w:val="00507ABF"/>
    <w:rsid w:val="00513F47"/>
    <w:rsid w:val="00531276"/>
    <w:rsid w:val="005343C3"/>
    <w:rsid w:val="00560D5B"/>
    <w:rsid w:val="0056210C"/>
    <w:rsid w:val="005746AB"/>
    <w:rsid w:val="00576754"/>
    <w:rsid w:val="006026FB"/>
    <w:rsid w:val="0068763E"/>
    <w:rsid w:val="00696433"/>
    <w:rsid w:val="006E27D5"/>
    <w:rsid w:val="006E68DF"/>
    <w:rsid w:val="00702E25"/>
    <w:rsid w:val="0072000E"/>
    <w:rsid w:val="007370DC"/>
    <w:rsid w:val="00772E25"/>
    <w:rsid w:val="00776B06"/>
    <w:rsid w:val="00796D78"/>
    <w:rsid w:val="007C3304"/>
    <w:rsid w:val="007D1D9E"/>
    <w:rsid w:val="007D493A"/>
    <w:rsid w:val="00817F1C"/>
    <w:rsid w:val="00843C96"/>
    <w:rsid w:val="00853AFF"/>
    <w:rsid w:val="0086351C"/>
    <w:rsid w:val="008A2DDC"/>
    <w:rsid w:val="008B50CD"/>
    <w:rsid w:val="008C3CE0"/>
    <w:rsid w:val="0094323A"/>
    <w:rsid w:val="0096302E"/>
    <w:rsid w:val="00987FED"/>
    <w:rsid w:val="00995E4F"/>
    <w:rsid w:val="00A30399"/>
    <w:rsid w:val="00A8233D"/>
    <w:rsid w:val="00A8354A"/>
    <w:rsid w:val="00A94ADE"/>
    <w:rsid w:val="00A960F4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4352F"/>
    <w:rsid w:val="00C878BA"/>
    <w:rsid w:val="00CB17C2"/>
    <w:rsid w:val="00CC66C6"/>
    <w:rsid w:val="00CC7039"/>
    <w:rsid w:val="00CC7BCD"/>
    <w:rsid w:val="00CC7DC4"/>
    <w:rsid w:val="00CD2319"/>
    <w:rsid w:val="00CD3B5B"/>
    <w:rsid w:val="00D005A5"/>
    <w:rsid w:val="00D957B0"/>
    <w:rsid w:val="00DF0A48"/>
    <w:rsid w:val="00E069E3"/>
    <w:rsid w:val="00E25F30"/>
    <w:rsid w:val="00E4354E"/>
    <w:rsid w:val="00E43773"/>
    <w:rsid w:val="00E43AAF"/>
    <w:rsid w:val="00E45053"/>
    <w:rsid w:val="00E5492C"/>
    <w:rsid w:val="00E7596B"/>
    <w:rsid w:val="00E76A73"/>
    <w:rsid w:val="00E902D3"/>
    <w:rsid w:val="00ED4CBA"/>
    <w:rsid w:val="00EE3FEB"/>
    <w:rsid w:val="00F20180"/>
    <w:rsid w:val="00F2563A"/>
    <w:rsid w:val="00F4727B"/>
    <w:rsid w:val="00F54ADA"/>
    <w:rsid w:val="00F5749B"/>
    <w:rsid w:val="00F81EAD"/>
    <w:rsid w:val="00FA7089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370DC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A2DD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ED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21951-AEF9-4970-8D44-222F380387B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E05ABCB-3BF1-4D16-867F-8CEB68680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1D4EB-22D1-4BDD-A2EE-63EF83807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2024-07-02T11:33:00Z</dcterms:created>
  <dcterms:modified xsi:type="dcterms:W3CDTF">2025-04-10T09:12:00Z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