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98D3F" w14:textId="77777777" w:rsidR="00C3378B" w:rsidRPr="009D4635" w:rsidRDefault="00C3378B" w:rsidP="5B858589">
      <w:pPr>
        <w:pStyle w:val="Zpat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009D4635">
        <w:rPr>
          <w:rFonts w:asciiTheme="minorHAnsi" w:hAnsiTheme="minorHAnsi" w:cstheme="minorBidi"/>
          <w:b/>
          <w:bCs/>
          <w:sz w:val="28"/>
          <w:szCs w:val="28"/>
        </w:rPr>
        <w:t>Technická specifikace</w:t>
      </w:r>
    </w:p>
    <w:p w14:paraId="68AC5FAF" w14:textId="77777777" w:rsidR="00C3378B" w:rsidRPr="009D4635" w:rsidRDefault="00C3378B" w:rsidP="00C3378B">
      <w:pPr>
        <w:pStyle w:val="Zpat"/>
        <w:rPr>
          <w:rFonts w:asciiTheme="minorHAnsi" w:hAnsiTheme="minorHAnsi" w:cstheme="minorBidi"/>
          <w:b/>
          <w:bCs/>
          <w:sz w:val="22"/>
          <w:szCs w:val="22"/>
        </w:rPr>
      </w:pPr>
    </w:p>
    <w:p w14:paraId="37DFA673" w14:textId="44E45C91" w:rsidR="00C3378B" w:rsidRPr="009D4635" w:rsidRDefault="00C3378B" w:rsidP="5B858589">
      <w:pPr>
        <w:pStyle w:val="Zpat"/>
        <w:jc w:val="center"/>
        <w:rPr>
          <w:rFonts w:asciiTheme="minorHAnsi" w:hAnsiTheme="minorHAnsi" w:cstheme="minorBidi"/>
          <w:b/>
          <w:bCs/>
          <w:sz w:val="22"/>
          <w:szCs w:val="22"/>
        </w:rPr>
      </w:pPr>
      <w:r w:rsidRPr="009D4635">
        <w:rPr>
          <w:rFonts w:asciiTheme="minorHAnsi" w:hAnsiTheme="minorHAnsi" w:cstheme="minorBidi"/>
          <w:b/>
          <w:bCs/>
          <w:sz w:val="22"/>
          <w:szCs w:val="22"/>
        </w:rPr>
        <w:t xml:space="preserve">Pro část </w:t>
      </w:r>
      <w:r w:rsidR="00FC6EB2">
        <w:rPr>
          <w:rFonts w:asciiTheme="minorHAnsi" w:hAnsiTheme="minorHAnsi" w:cstheme="minorBidi"/>
          <w:b/>
          <w:bCs/>
          <w:sz w:val="22"/>
          <w:szCs w:val="22"/>
        </w:rPr>
        <w:t>a)</w:t>
      </w:r>
      <w:r w:rsidRPr="009D4635">
        <w:rPr>
          <w:rFonts w:asciiTheme="minorHAnsi" w:hAnsiTheme="minorHAnsi" w:cstheme="minorBidi"/>
          <w:b/>
          <w:bCs/>
          <w:sz w:val="22"/>
          <w:szCs w:val="22"/>
        </w:rPr>
        <w:t xml:space="preserve">: </w:t>
      </w:r>
      <w:r w:rsidR="00FC6EB2">
        <w:rPr>
          <w:rFonts w:asciiTheme="minorHAnsi" w:hAnsiTheme="minorHAnsi" w:cstheme="minorBidi"/>
          <w:b/>
          <w:bCs/>
          <w:sz w:val="22"/>
          <w:szCs w:val="22"/>
        </w:rPr>
        <w:t>Optick</w:t>
      </w:r>
      <w:r w:rsidR="00A65566">
        <w:rPr>
          <w:rFonts w:asciiTheme="minorHAnsi" w:hAnsiTheme="minorHAnsi" w:cstheme="minorBidi"/>
          <w:b/>
          <w:bCs/>
          <w:sz w:val="22"/>
          <w:szCs w:val="22"/>
        </w:rPr>
        <w:t>ý</w:t>
      </w:r>
      <w:r w:rsidR="00FC6EB2">
        <w:rPr>
          <w:rFonts w:asciiTheme="minorHAnsi" w:hAnsiTheme="minorHAnsi" w:cstheme="minorBidi"/>
          <w:b/>
          <w:bCs/>
          <w:sz w:val="22"/>
          <w:szCs w:val="22"/>
        </w:rPr>
        <w:t xml:space="preserve"> mikroskop s kamerou</w:t>
      </w:r>
    </w:p>
    <w:p w14:paraId="23A23D10" w14:textId="0567F376" w:rsidR="005C07AA" w:rsidRPr="009D4635" w:rsidRDefault="00C3378B" w:rsidP="005C07AA">
      <w:pPr>
        <w:pStyle w:val="Zpat"/>
        <w:jc w:val="center"/>
        <w:rPr>
          <w:rFonts w:asciiTheme="minorHAnsi" w:hAnsiTheme="minorHAnsi" w:cstheme="minorBidi"/>
          <w:b/>
          <w:bCs/>
          <w:sz w:val="22"/>
          <w:szCs w:val="22"/>
          <w:lang w:val="cs-CZ"/>
        </w:rPr>
      </w:pPr>
      <w:r w:rsidRPr="009D4635">
        <w:rPr>
          <w:rFonts w:asciiTheme="minorHAnsi" w:hAnsiTheme="minorHAnsi" w:cstheme="minorBidi"/>
          <w:b/>
          <w:bCs/>
          <w:sz w:val="22"/>
          <w:szCs w:val="22"/>
        </w:rPr>
        <w:t>Veřejné zakázky:</w:t>
      </w:r>
      <w:r w:rsidR="000B077C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FC6EB2">
        <w:rPr>
          <w:rFonts w:asciiTheme="minorHAnsi" w:hAnsiTheme="minorHAnsi" w:cstheme="minorBidi"/>
          <w:b/>
          <w:bCs/>
          <w:sz w:val="22"/>
          <w:szCs w:val="22"/>
        </w:rPr>
        <w:t>Optické přístroje FAPPZ</w:t>
      </w:r>
    </w:p>
    <w:p w14:paraId="4E370710" w14:textId="77777777" w:rsidR="00C3378B" w:rsidRPr="001F539D" w:rsidRDefault="00C3378B" w:rsidP="00C3378B">
      <w:pPr>
        <w:pStyle w:val="Normlnweb"/>
        <w:spacing w:before="120" w:beforeAutospacing="0" w:after="120" w:afterAutospacing="0" w:line="280" w:lineRule="atLeast"/>
        <w:rPr>
          <w:rFonts w:asciiTheme="minorHAnsi" w:hAnsiTheme="minorHAnsi" w:cstheme="minorHAnsi"/>
          <w:sz w:val="22"/>
          <w:szCs w:val="22"/>
        </w:rPr>
      </w:pPr>
      <w:r w:rsidRPr="001F539D">
        <w:rPr>
          <w:rFonts w:asciiTheme="minorHAnsi" w:hAnsiTheme="minorHAnsi" w:cstheme="minorHAnsi"/>
          <w:sz w:val="22"/>
          <w:szCs w:val="22"/>
        </w:rPr>
        <w:t>Zadavatel těmito technickými podmínkami vymezuje základní charakteristiku poptávaného předmětu plnění, tj. minimální technické parametry, které musí splňovat nabízené zboží.</w:t>
      </w:r>
    </w:p>
    <w:p w14:paraId="3016CA34" w14:textId="77777777" w:rsidR="00C3378B" w:rsidRPr="009D4635" w:rsidRDefault="00C3378B" w:rsidP="00C3378B">
      <w:pPr>
        <w:pStyle w:val="Normlnweb"/>
        <w:spacing w:before="120" w:beforeAutospacing="0" w:after="120" w:afterAutospacing="0" w:line="280" w:lineRule="atLeast"/>
        <w:rPr>
          <w:rFonts w:asciiTheme="minorHAnsi" w:hAnsiTheme="minorHAnsi" w:cstheme="minorHAnsi"/>
          <w:sz w:val="22"/>
          <w:szCs w:val="22"/>
        </w:rPr>
      </w:pPr>
      <w:r w:rsidRPr="009D4635">
        <w:rPr>
          <w:rFonts w:asciiTheme="minorHAnsi" w:hAnsiTheme="minorHAnsi" w:cstheme="minorHAnsi"/>
          <w:sz w:val="22"/>
          <w:szCs w:val="22"/>
        </w:rPr>
        <w:t>Nabízené zboží nesmí být v žádném z parametrů horší.</w:t>
      </w:r>
    </w:p>
    <w:p w14:paraId="7557FB1D" w14:textId="77777777" w:rsidR="00C3378B" w:rsidRPr="009D4635" w:rsidRDefault="00C3378B" w:rsidP="00C3378B">
      <w:pPr>
        <w:autoSpaceDE w:val="0"/>
        <w:autoSpaceDN w:val="0"/>
        <w:adjustRightInd w:val="0"/>
        <w:spacing w:before="120" w:line="280" w:lineRule="atLeast"/>
        <w:rPr>
          <w:rFonts w:asciiTheme="minorHAnsi" w:eastAsia="Calibri" w:hAnsiTheme="minorHAnsi" w:cstheme="minorHAnsi"/>
          <w:bCs/>
          <w:sz w:val="22"/>
          <w:szCs w:val="22"/>
          <w:lang w:val="cs-CZ"/>
        </w:rPr>
      </w:pPr>
      <w:r w:rsidRPr="009D4635">
        <w:rPr>
          <w:rFonts w:asciiTheme="minorHAnsi" w:eastAsia="Calibri" w:hAnsiTheme="minorHAnsi" w:cstheme="minorHAnsi"/>
          <w:bCs/>
          <w:sz w:val="22"/>
          <w:szCs w:val="22"/>
          <w:lang w:val="cs-CZ"/>
        </w:rPr>
        <w:t>Zadavatel požaduje dodání nového, nerepasovaného a nepoužívaného zboží. </w:t>
      </w:r>
    </w:p>
    <w:p w14:paraId="721329FE" w14:textId="24196115" w:rsidR="007D31C4" w:rsidRPr="001F539D" w:rsidRDefault="007D31C4" w:rsidP="00916B31">
      <w:pPr>
        <w:tabs>
          <w:tab w:val="right" w:pos="9406"/>
        </w:tabs>
        <w:autoSpaceDE w:val="0"/>
        <w:autoSpaceDN w:val="0"/>
        <w:adjustRightInd w:val="0"/>
        <w:spacing w:before="120" w:line="280" w:lineRule="atLeast"/>
        <w:rPr>
          <w:rFonts w:asciiTheme="minorHAnsi" w:eastAsia="Calibri" w:hAnsiTheme="minorHAnsi" w:cstheme="minorHAnsi"/>
          <w:bCs/>
          <w:i/>
          <w:iCs/>
          <w:sz w:val="22"/>
          <w:szCs w:val="22"/>
          <w:lang w:val="cs-CZ"/>
        </w:rPr>
      </w:pPr>
      <w:r w:rsidRPr="001F539D">
        <w:rPr>
          <w:rFonts w:asciiTheme="minorHAnsi" w:eastAsia="Calibri" w:hAnsiTheme="minorHAnsi" w:cstheme="minorHAnsi"/>
          <w:bCs/>
          <w:i/>
          <w:iCs/>
          <w:sz w:val="22"/>
          <w:szCs w:val="22"/>
          <w:lang w:val="cs-CZ"/>
        </w:rPr>
        <w:t>Účastník zadávacího řízení doplní všechna žlutě podbarvená pole níže uvedených tabul</w:t>
      </w:r>
      <w:r w:rsidR="00313AB1" w:rsidRPr="001F539D">
        <w:rPr>
          <w:rFonts w:asciiTheme="minorHAnsi" w:eastAsia="Calibri" w:hAnsiTheme="minorHAnsi" w:cstheme="minorHAnsi"/>
          <w:bCs/>
          <w:i/>
          <w:iCs/>
          <w:sz w:val="22"/>
          <w:szCs w:val="22"/>
          <w:lang w:val="cs-CZ"/>
        </w:rPr>
        <w:t>e</w:t>
      </w:r>
      <w:r w:rsidRPr="001F539D">
        <w:rPr>
          <w:rFonts w:asciiTheme="minorHAnsi" w:eastAsia="Calibri" w:hAnsiTheme="minorHAnsi" w:cstheme="minorHAnsi"/>
          <w:bCs/>
          <w:i/>
          <w:iCs/>
          <w:sz w:val="22"/>
          <w:szCs w:val="22"/>
          <w:lang w:val="cs-CZ"/>
        </w:rPr>
        <w:t>k.</w:t>
      </w:r>
      <w:r w:rsidR="00916B31">
        <w:rPr>
          <w:rFonts w:asciiTheme="minorHAnsi" w:eastAsia="Calibri" w:hAnsiTheme="minorHAnsi" w:cstheme="minorHAnsi"/>
          <w:bCs/>
          <w:i/>
          <w:iCs/>
          <w:sz w:val="22"/>
          <w:szCs w:val="22"/>
          <w:lang w:val="cs-CZ"/>
        </w:rPr>
        <w:tab/>
      </w:r>
    </w:p>
    <w:p w14:paraId="5DAB6C7B" w14:textId="77777777" w:rsidR="00210A9D" w:rsidRPr="005302F7" w:rsidRDefault="00210A9D" w:rsidP="00210A9D">
      <w:pPr>
        <w:pStyle w:val="Zpat"/>
        <w:rPr>
          <w:rFonts w:asciiTheme="minorHAnsi" w:hAnsiTheme="minorHAnsi" w:cstheme="minorHAnsi"/>
          <w:sz w:val="22"/>
          <w:szCs w:val="22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43"/>
        <w:gridCol w:w="4453"/>
      </w:tblGrid>
      <w:tr w:rsidR="009D4635" w:rsidRPr="009D4635" w14:paraId="1AC7B286" w14:textId="108986DC" w:rsidTr="001F539D">
        <w:tc>
          <w:tcPr>
            <w:tcW w:w="9396" w:type="dxa"/>
            <w:gridSpan w:val="2"/>
            <w:shd w:val="clear" w:color="auto" w:fill="auto"/>
          </w:tcPr>
          <w:p w14:paraId="07075F78" w14:textId="55F680FE" w:rsidR="005840D5" w:rsidRPr="002821A4" w:rsidRDefault="00C7680B" w:rsidP="001F539D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Bidi"/>
                <w:b/>
                <w:bCs/>
              </w:rPr>
              <w:t>Op</w:t>
            </w:r>
            <w:r w:rsidR="00F4255A" w:rsidRPr="002821A4">
              <w:rPr>
                <w:rFonts w:asciiTheme="minorHAnsi" w:hAnsiTheme="minorHAnsi" w:cstheme="minorBidi"/>
                <w:b/>
                <w:bCs/>
              </w:rPr>
              <w:t xml:space="preserve">tický </w:t>
            </w:r>
            <w:r w:rsidR="00FC6EB2" w:rsidRPr="002821A4">
              <w:rPr>
                <w:rFonts w:asciiTheme="minorHAnsi" w:hAnsiTheme="minorHAnsi" w:cstheme="minorBidi"/>
                <w:b/>
                <w:bCs/>
              </w:rPr>
              <w:t>mikroskop s kamerou</w:t>
            </w:r>
          </w:p>
        </w:tc>
      </w:tr>
      <w:tr w:rsidR="009D4635" w:rsidRPr="009D4635" w14:paraId="66C4EA08" w14:textId="77777777" w:rsidTr="00B3305F">
        <w:tc>
          <w:tcPr>
            <w:tcW w:w="9396" w:type="dxa"/>
            <w:gridSpan w:val="2"/>
            <w:shd w:val="clear" w:color="auto" w:fill="BFBFBF" w:themeFill="background1" w:themeFillShade="BF"/>
          </w:tcPr>
          <w:p w14:paraId="767E4FB6" w14:textId="77777777" w:rsidR="00313AB1" w:rsidRPr="001F539D" w:rsidRDefault="00313AB1" w:rsidP="00B3305F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F53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Obchodní podmínky:</w:t>
            </w:r>
          </w:p>
        </w:tc>
      </w:tr>
      <w:tr w:rsidR="009D4635" w:rsidRPr="009D4635" w14:paraId="2E042083" w14:textId="77777777" w:rsidTr="004806DE">
        <w:tc>
          <w:tcPr>
            <w:tcW w:w="4943" w:type="dxa"/>
            <w:shd w:val="clear" w:color="auto" w:fill="auto"/>
          </w:tcPr>
          <w:p w14:paraId="31DDF7F6" w14:textId="61484E3F" w:rsidR="00C3378B" w:rsidRPr="001F539D" w:rsidRDefault="00C3378B" w:rsidP="00C3378B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6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Konkrétní výrobce a typ nabízeného zboží:</w:t>
            </w:r>
          </w:p>
        </w:tc>
        <w:tc>
          <w:tcPr>
            <w:tcW w:w="4453" w:type="dxa"/>
            <w:shd w:val="clear" w:color="auto" w:fill="FFFF00"/>
          </w:tcPr>
          <w:p w14:paraId="2B7E7967" w14:textId="77777777" w:rsidR="00C3378B" w:rsidRPr="001F539D" w:rsidRDefault="00C3378B" w:rsidP="00C3378B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D4635" w:rsidRPr="009D4635" w14:paraId="60178BD5" w14:textId="77777777" w:rsidTr="5B858589">
        <w:tc>
          <w:tcPr>
            <w:tcW w:w="4943" w:type="dxa"/>
            <w:shd w:val="clear" w:color="auto" w:fill="auto"/>
          </w:tcPr>
          <w:p w14:paraId="776BE400" w14:textId="1CE4C922" w:rsidR="00C3378B" w:rsidRPr="005A0A03" w:rsidRDefault="00C3378B" w:rsidP="537ED35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453" w:type="dxa"/>
          </w:tcPr>
          <w:p w14:paraId="0116BB2E" w14:textId="4FD667B8" w:rsidR="00C3378B" w:rsidRPr="005A0A03" w:rsidRDefault="008D45F4" w:rsidP="005840D5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A0A0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  <w:t>Dodavatel vyplní parametry nabízeného přístroje</w:t>
            </w:r>
          </w:p>
        </w:tc>
      </w:tr>
      <w:tr w:rsidR="007D1827" w:rsidRPr="009D4635" w14:paraId="5FACD1B7" w14:textId="6C3A1DEF" w:rsidTr="00BD7C91">
        <w:tc>
          <w:tcPr>
            <w:tcW w:w="4943" w:type="dxa"/>
            <w:shd w:val="clear" w:color="auto" w:fill="auto"/>
            <w:vAlign w:val="center"/>
          </w:tcPr>
          <w:p w14:paraId="3AA1A4CB" w14:textId="67E06BD8" w:rsidR="007D1827" w:rsidRPr="005A0A03" w:rsidRDefault="00DB09D8" w:rsidP="007D1827">
            <w:pPr>
              <w:pStyle w:val="Zpat"/>
              <w:rPr>
                <w:rFonts w:asciiTheme="minorHAnsi" w:hAnsiTheme="minorHAnsi" w:cstheme="minorBidi"/>
                <w:sz w:val="22"/>
                <w:szCs w:val="22"/>
                <w:highlight w:val="yellow"/>
              </w:rPr>
            </w:pPr>
            <w:r w:rsidRPr="005A0A03">
              <w:rPr>
                <w:rFonts w:asciiTheme="minorHAnsi" w:hAnsiTheme="minorHAnsi" w:cstheme="minorBidi"/>
                <w:sz w:val="22"/>
                <w:szCs w:val="22"/>
              </w:rPr>
              <w:t xml:space="preserve">Osvětlení LED </w:t>
            </w:r>
          </w:p>
        </w:tc>
        <w:tc>
          <w:tcPr>
            <w:tcW w:w="4453" w:type="dxa"/>
            <w:shd w:val="clear" w:color="auto" w:fill="FFFF00"/>
          </w:tcPr>
          <w:p w14:paraId="0C9B3AEF" w14:textId="77777777" w:rsidR="007D1827" w:rsidRPr="005A0A03" w:rsidRDefault="007D1827" w:rsidP="007D1827">
            <w:pPr>
              <w:pStyle w:val="Zpa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827" w:rsidRPr="009D4635" w14:paraId="19551347" w14:textId="3A30A5E3" w:rsidTr="00BD7C91">
        <w:tc>
          <w:tcPr>
            <w:tcW w:w="4943" w:type="dxa"/>
            <w:shd w:val="clear" w:color="auto" w:fill="auto"/>
            <w:vAlign w:val="center"/>
          </w:tcPr>
          <w:p w14:paraId="73FD6B6C" w14:textId="46678815" w:rsidR="007D1827" w:rsidRPr="005A0A03" w:rsidRDefault="002A5A59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A0A03">
              <w:rPr>
                <w:rFonts w:asciiTheme="minorHAnsi" w:hAnsiTheme="minorHAnsi" w:cstheme="minorHAnsi"/>
                <w:sz w:val="22"/>
                <w:szCs w:val="22"/>
              </w:rPr>
              <w:t xml:space="preserve">Fázový kontrast s rozlišením </w:t>
            </w:r>
            <w:r w:rsidR="00090036" w:rsidRPr="005A0A03">
              <w:rPr>
                <w:rFonts w:asciiTheme="minorHAnsi" w:hAnsiTheme="minorHAnsi" w:cstheme="minorHAnsi"/>
                <w:sz w:val="22"/>
                <w:szCs w:val="22"/>
              </w:rPr>
              <w:t xml:space="preserve">s </w:t>
            </w:r>
            <w:r w:rsidR="00947A98" w:rsidRPr="005A0A03">
              <w:rPr>
                <w:rFonts w:asciiTheme="minorHAnsi" w:hAnsiTheme="minorHAnsi" w:cstheme="minorHAnsi"/>
                <w:sz w:val="22"/>
                <w:szCs w:val="22"/>
              </w:rPr>
              <w:t xml:space="preserve">min. </w:t>
            </w:r>
            <w:r w:rsidR="00090036" w:rsidRPr="005A0A03">
              <w:rPr>
                <w:rFonts w:asciiTheme="minorHAnsi" w:hAnsiTheme="minorHAnsi" w:cstheme="minorHAnsi"/>
                <w:sz w:val="22"/>
                <w:szCs w:val="22"/>
              </w:rPr>
              <w:t xml:space="preserve">rozsahem </w:t>
            </w:r>
            <w:r w:rsidR="00E0142C" w:rsidRPr="005A0A03">
              <w:rPr>
                <w:rFonts w:asciiTheme="minorHAnsi" w:hAnsiTheme="minorHAnsi" w:cstheme="minorHAnsi"/>
                <w:sz w:val="22"/>
                <w:szCs w:val="22"/>
              </w:rPr>
              <w:t>10x-100x</w:t>
            </w:r>
          </w:p>
        </w:tc>
        <w:tc>
          <w:tcPr>
            <w:tcW w:w="4453" w:type="dxa"/>
            <w:shd w:val="clear" w:color="auto" w:fill="FFFF00"/>
          </w:tcPr>
          <w:p w14:paraId="7758BEBE" w14:textId="77777777" w:rsidR="007D1827" w:rsidRPr="005A0A03" w:rsidRDefault="007D1827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827" w:rsidRPr="009D4635" w14:paraId="744FC25E" w14:textId="229A7197" w:rsidTr="00BD7C91">
        <w:tc>
          <w:tcPr>
            <w:tcW w:w="4943" w:type="dxa"/>
            <w:shd w:val="clear" w:color="auto" w:fill="auto"/>
            <w:vAlign w:val="center"/>
          </w:tcPr>
          <w:p w14:paraId="7D1EEE01" w14:textId="4F68B267" w:rsidR="007D1827" w:rsidRPr="005A0A03" w:rsidRDefault="000E6515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A0A03">
              <w:rPr>
                <w:rFonts w:asciiTheme="minorHAnsi" w:hAnsiTheme="minorHAnsi" w:cstheme="minorHAnsi"/>
                <w:sz w:val="22"/>
                <w:szCs w:val="22"/>
              </w:rPr>
              <w:t>Světlé</w:t>
            </w:r>
            <w:r w:rsidR="00312DDD" w:rsidRPr="005A0A03">
              <w:rPr>
                <w:rFonts w:asciiTheme="minorHAnsi" w:hAnsiTheme="minorHAnsi" w:cstheme="minorHAnsi"/>
                <w:sz w:val="22"/>
                <w:szCs w:val="22"/>
              </w:rPr>
              <w:t xml:space="preserve"> a </w:t>
            </w:r>
            <w:r w:rsidRPr="005A0A03">
              <w:rPr>
                <w:rFonts w:asciiTheme="minorHAnsi" w:hAnsiTheme="minorHAnsi" w:cstheme="minorHAnsi"/>
                <w:sz w:val="22"/>
                <w:szCs w:val="22"/>
              </w:rPr>
              <w:t xml:space="preserve">temné pole s rozlišením </w:t>
            </w:r>
            <w:r w:rsidR="00090036" w:rsidRPr="005A0A03">
              <w:rPr>
                <w:rFonts w:asciiTheme="minorHAnsi" w:hAnsiTheme="minorHAnsi" w:cstheme="minorHAnsi"/>
                <w:sz w:val="22"/>
                <w:szCs w:val="22"/>
              </w:rPr>
              <w:t xml:space="preserve">s </w:t>
            </w:r>
            <w:r w:rsidR="00947A98" w:rsidRPr="005A0A03">
              <w:rPr>
                <w:rFonts w:asciiTheme="minorHAnsi" w:hAnsiTheme="minorHAnsi" w:cstheme="minorHAnsi"/>
                <w:sz w:val="22"/>
                <w:szCs w:val="22"/>
              </w:rPr>
              <w:t xml:space="preserve">min. </w:t>
            </w:r>
            <w:r w:rsidR="00090036" w:rsidRPr="005A0A03">
              <w:rPr>
                <w:rFonts w:asciiTheme="minorHAnsi" w:hAnsiTheme="minorHAnsi" w:cstheme="minorHAnsi"/>
                <w:sz w:val="22"/>
                <w:szCs w:val="22"/>
              </w:rPr>
              <w:t xml:space="preserve">rozsahem </w:t>
            </w:r>
            <w:r w:rsidRPr="005A0A03">
              <w:rPr>
                <w:rFonts w:asciiTheme="minorHAnsi" w:hAnsiTheme="minorHAnsi" w:cstheme="minorHAnsi"/>
                <w:sz w:val="22"/>
                <w:szCs w:val="22"/>
              </w:rPr>
              <w:t>4x-</w:t>
            </w:r>
            <w:r w:rsidR="00090036" w:rsidRPr="005A0A0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BA0739" w:rsidRPr="005A0A03">
              <w:rPr>
                <w:rFonts w:asciiTheme="minorHAnsi" w:hAnsiTheme="minorHAnsi" w:cstheme="minorHAnsi"/>
                <w:sz w:val="22"/>
                <w:szCs w:val="22"/>
              </w:rPr>
              <w:t>00x</w:t>
            </w:r>
          </w:p>
        </w:tc>
        <w:tc>
          <w:tcPr>
            <w:tcW w:w="4453" w:type="dxa"/>
            <w:shd w:val="clear" w:color="auto" w:fill="FFFF00"/>
          </w:tcPr>
          <w:p w14:paraId="1A047D5B" w14:textId="77777777" w:rsidR="007D1827" w:rsidRPr="005A0A03" w:rsidRDefault="007D1827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827" w:rsidRPr="009D4635" w14:paraId="79D8DD0C" w14:textId="77777777" w:rsidTr="00BD7C91">
        <w:tc>
          <w:tcPr>
            <w:tcW w:w="4943" w:type="dxa"/>
            <w:shd w:val="clear" w:color="auto" w:fill="auto"/>
            <w:vAlign w:val="center"/>
          </w:tcPr>
          <w:p w14:paraId="39E82F1F" w14:textId="7E90EDEF" w:rsidR="007D1827" w:rsidRPr="005A0A03" w:rsidRDefault="00B97A94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B31">
              <w:rPr>
                <w:rFonts w:asciiTheme="minorHAnsi" w:hAnsiTheme="minorHAnsi" w:cstheme="minorHAnsi"/>
                <w:sz w:val="22"/>
                <w:szCs w:val="22"/>
              </w:rPr>
              <w:t xml:space="preserve">Barevná digitální CMOS </w:t>
            </w:r>
            <w:r w:rsidR="00202094" w:rsidRPr="00916B31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FB3DD4" w:rsidRPr="00916B31">
              <w:rPr>
                <w:rFonts w:asciiTheme="minorHAnsi" w:hAnsiTheme="minorHAnsi" w:cstheme="minorHAnsi"/>
                <w:sz w:val="22"/>
                <w:szCs w:val="22"/>
              </w:rPr>
              <w:t>Complementary Metal Oxide Semiconductor</w:t>
            </w:r>
            <w:r w:rsidR="00202094" w:rsidRPr="00916B3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FB3DD4" w:rsidRPr="00916B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16B31">
              <w:rPr>
                <w:rFonts w:asciiTheme="minorHAnsi" w:hAnsiTheme="minorHAnsi" w:cstheme="minorHAnsi"/>
                <w:sz w:val="22"/>
                <w:szCs w:val="22"/>
              </w:rPr>
              <w:t xml:space="preserve">kamera s min. </w:t>
            </w:r>
            <w:r w:rsidR="00886F23" w:rsidRPr="00916B31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916B31">
              <w:rPr>
                <w:rFonts w:asciiTheme="minorHAnsi" w:hAnsiTheme="minorHAnsi" w:cstheme="minorHAnsi"/>
                <w:sz w:val="22"/>
                <w:szCs w:val="22"/>
              </w:rPr>
              <w:t xml:space="preserve">ozlišením </w:t>
            </w:r>
            <w:r w:rsidR="00AD5E0B" w:rsidRPr="00916B31">
              <w:rPr>
                <w:rFonts w:asciiTheme="minorHAnsi" w:hAnsiTheme="minorHAnsi" w:cstheme="minorHAnsi"/>
                <w:sz w:val="22"/>
                <w:szCs w:val="22"/>
              </w:rPr>
              <w:t>5,</w:t>
            </w:r>
            <w:r w:rsidR="00BC4477" w:rsidRPr="00916B31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AD5E0B" w:rsidRPr="00916B31">
              <w:rPr>
                <w:rFonts w:asciiTheme="minorHAnsi" w:hAnsiTheme="minorHAnsi" w:cstheme="minorHAnsi"/>
                <w:sz w:val="22"/>
                <w:szCs w:val="22"/>
              </w:rPr>
              <w:t xml:space="preserve"> Mpix</w:t>
            </w:r>
          </w:p>
        </w:tc>
        <w:tc>
          <w:tcPr>
            <w:tcW w:w="4453" w:type="dxa"/>
            <w:shd w:val="clear" w:color="auto" w:fill="FFFF00"/>
          </w:tcPr>
          <w:p w14:paraId="1B6481EB" w14:textId="77777777" w:rsidR="007D1827" w:rsidRPr="005A0A03" w:rsidRDefault="007D1827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827" w:rsidRPr="009D4635" w14:paraId="59E03CBD" w14:textId="77777777" w:rsidTr="00BD7C91">
        <w:tc>
          <w:tcPr>
            <w:tcW w:w="4943" w:type="dxa"/>
            <w:shd w:val="clear" w:color="auto" w:fill="auto"/>
            <w:vAlign w:val="center"/>
          </w:tcPr>
          <w:p w14:paraId="6FC2A36D" w14:textId="50A5DE42" w:rsidR="007D1827" w:rsidRPr="005A0A03" w:rsidRDefault="00AD5E0B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A0A03">
              <w:rPr>
                <w:rFonts w:asciiTheme="minorHAnsi" w:hAnsiTheme="minorHAnsi" w:cstheme="minorHAnsi"/>
                <w:sz w:val="22"/>
                <w:szCs w:val="22"/>
              </w:rPr>
              <w:t>USB připojení do PC</w:t>
            </w:r>
          </w:p>
        </w:tc>
        <w:tc>
          <w:tcPr>
            <w:tcW w:w="4453" w:type="dxa"/>
            <w:shd w:val="clear" w:color="auto" w:fill="FFFF00"/>
          </w:tcPr>
          <w:p w14:paraId="19046D42" w14:textId="77777777" w:rsidR="007D1827" w:rsidRPr="005A0A03" w:rsidRDefault="007D1827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827" w:rsidRPr="009D4635" w14:paraId="58A69BA0" w14:textId="77777777" w:rsidTr="00BD7C91">
        <w:tc>
          <w:tcPr>
            <w:tcW w:w="4943" w:type="dxa"/>
            <w:shd w:val="clear" w:color="auto" w:fill="auto"/>
            <w:vAlign w:val="center"/>
          </w:tcPr>
          <w:p w14:paraId="1CC53418" w14:textId="2AF8242E" w:rsidR="007D1827" w:rsidRPr="005A0A03" w:rsidRDefault="0000671B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A0A03">
              <w:rPr>
                <w:rFonts w:asciiTheme="minorHAnsi" w:hAnsiTheme="minorHAnsi" w:cstheme="minorHAnsi"/>
                <w:sz w:val="22"/>
                <w:szCs w:val="22"/>
              </w:rPr>
              <w:t>Sada objektivů s min. Plan-achromatickou korekcí</w:t>
            </w:r>
            <w:r w:rsidR="00342A63" w:rsidRPr="005A0A03">
              <w:rPr>
                <w:rFonts w:asciiTheme="minorHAnsi" w:hAnsiTheme="minorHAnsi" w:cstheme="minorHAnsi"/>
                <w:sz w:val="22"/>
                <w:szCs w:val="22"/>
              </w:rPr>
              <w:t xml:space="preserve">, zvětšení </w:t>
            </w:r>
            <w:r w:rsidR="00A73944" w:rsidRPr="005A0A03">
              <w:rPr>
                <w:rFonts w:asciiTheme="minorHAnsi" w:hAnsiTheme="minorHAnsi" w:cstheme="minorHAnsi"/>
                <w:sz w:val="22"/>
                <w:szCs w:val="22"/>
              </w:rPr>
              <w:t xml:space="preserve">s </w:t>
            </w:r>
            <w:r w:rsidR="006E0742" w:rsidRPr="005A0A03">
              <w:rPr>
                <w:rFonts w:asciiTheme="minorHAnsi" w:hAnsiTheme="minorHAnsi" w:cstheme="minorHAnsi"/>
                <w:sz w:val="22"/>
                <w:szCs w:val="22"/>
              </w:rPr>
              <w:t xml:space="preserve">min. </w:t>
            </w:r>
            <w:r w:rsidR="00A73944" w:rsidRPr="005A0A03">
              <w:rPr>
                <w:rFonts w:asciiTheme="minorHAnsi" w:hAnsiTheme="minorHAnsi" w:cstheme="minorHAnsi"/>
                <w:sz w:val="22"/>
                <w:szCs w:val="22"/>
              </w:rPr>
              <w:t xml:space="preserve">rozsahem </w:t>
            </w:r>
            <w:r w:rsidR="00342A63" w:rsidRPr="005A0A03">
              <w:rPr>
                <w:rFonts w:asciiTheme="minorHAnsi" w:hAnsiTheme="minorHAnsi" w:cstheme="minorHAnsi"/>
                <w:sz w:val="22"/>
                <w:szCs w:val="22"/>
              </w:rPr>
              <w:t>4x</w:t>
            </w:r>
            <w:r w:rsidR="000659DC" w:rsidRPr="005A0A03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9F2106" w:rsidRPr="005A0A03">
              <w:rPr>
                <w:rFonts w:asciiTheme="minorHAnsi" w:hAnsiTheme="minorHAnsi" w:cstheme="minorHAnsi"/>
                <w:sz w:val="22"/>
                <w:szCs w:val="22"/>
              </w:rPr>
              <w:t>200x</w:t>
            </w:r>
          </w:p>
        </w:tc>
        <w:tc>
          <w:tcPr>
            <w:tcW w:w="4453" w:type="dxa"/>
            <w:shd w:val="clear" w:color="auto" w:fill="FFFF00"/>
          </w:tcPr>
          <w:p w14:paraId="546C452C" w14:textId="77777777" w:rsidR="007D1827" w:rsidRPr="005A0A03" w:rsidRDefault="007D1827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827" w:rsidRPr="009D4635" w14:paraId="78C95169" w14:textId="77777777" w:rsidTr="00BD7C91">
        <w:tc>
          <w:tcPr>
            <w:tcW w:w="4943" w:type="dxa"/>
            <w:shd w:val="clear" w:color="auto" w:fill="auto"/>
            <w:vAlign w:val="center"/>
          </w:tcPr>
          <w:p w14:paraId="359D3235" w14:textId="18111962" w:rsidR="007D1827" w:rsidRPr="005A0A03" w:rsidRDefault="009446A9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A0A03">
              <w:rPr>
                <w:rFonts w:asciiTheme="minorHAnsi" w:hAnsiTheme="minorHAnsi" w:cstheme="minorHAnsi"/>
                <w:sz w:val="22"/>
                <w:szCs w:val="22"/>
              </w:rPr>
              <w:t>Přímé snímání obrazu do SW</w:t>
            </w:r>
          </w:p>
        </w:tc>
        <w:tc>
          <w:tcPr>
            <w:tcW w:w="4453" w:type="dxa"/>
            <w:shd w:val="clear" w:color="auto" w:fill="FFFF00"/>
          </w:tcPr>
          <w:p w14:paraId="6A9BDF10" w14:textId="77777777" w:rsidR="007D1827" w:rsidRPr="005A0A03" w:rsidRDefault="007D1827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827" w:rsidRPr="009D4635" w14:paraId="52388860" w14:textId="77777777" w:rsidTr="00BD7C91">
        <w:tc>
          <w:tcPr>
            <w:tcW w:w="4943" w:type="dxa"/>
            <w:shd w:val="clear" w:color="auto" w:fill="auto"/>
            <w:vAlign w:val="center"/>
          </w:tcPr>
          <w:p w14:paraId="233754D7" w14:textId="1FF8BA8C" w:rsidR="007D1827" w:rsidRPr="005A0A03" w:rsidRDefault="007B4DD3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B31">
              <w:rPr>
                <w:rFonts w:asciiTheme="minorHAnsi" w:hAnsiTheme="minorHAnsi" w:cstheme="minorHAnsi"/>
                <w:sz w:val="22"/>
                <w:szCs w:val="22"/>
              </w:rPr>
              <w:t>Snímací PC s monitorem</w:t>
            </w:r>
          </w:p>
        </w:tc>
        <w:tc>
          <w:tcPr>
            <w:tcW w:w="4453" w:type="dxa"/>
            <w:shd w:val="clear" w:color="auto" w:fill="FFFF00"/>
          </w:tcPr>
          <w:p w14:paraId="1CBE7919" w14:textId="77777777" w:rsidR="007D1827" w:rsidRPr="005A0A03" w:rsidRDefault="007D1827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827" w:rsidRPr="009D4635" w14:paraId="1A12244F" w14:textId="77777777" w:rsidTr="00342A63">
        <w:tc>
          <w:tcPr>
            <w:tcW w:w="4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7E0DB9" w14:textId="25603728" w:rsidR="007D1827" w:rsidRPr="005A0A03" w:rsidRDefault="00A42651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B31">
              <w:rPr>
                <w:rFonts w:asciiTheme="minorHAnsi" w:hAnsiTheme="minorHAnsi" w:cstheme="minorHAnsi"/>
                <w:sz w:val="22"/>
                <w:szCs w:val="22"/>
              </w:rPr>
              <w:t>Software pro ovládání kamery, snímání a archivaci obrazu</w:t>
            </w:r>
          </w:p>
        </w:tc>
        <w:tc>
          <w:tcPr>
            <w:tcW w:w="4453" w:type="dxa"/>
            <w:tcBorders>
              <w:bottom w:val="single" w:sz="4" w:space="0" w:color="auto"/>
            </w:tcBorders>
            <w:shd w:val="clear" w:color="auto" w:fill="FFFF00"/>
          </w:tcPr>
          <w:p w14:paraId="02E158A3" w14:textId="77777777" w:rsidR="007D1827" w:rsidRPr="005A0A03" w:rsidRDefault="007D1827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8AF62E8" w14:textId="77777777" w:rsidR="00CE5926" w:rsidRPr="009D4635" w:rsidRDefault="00CE5926" w:rsidP="00210A9D">
      <w:pPr>
        <w:rPr>
          <w:rFonts w:asciiTheme="minorHAnsi" w:hAnsiTheme="minorHAnsi" w:cstheme="minorHAnsi"/>
          <w:sz w:val="22"/>
          <w:szCs w:val="22"/>
          <w:lang w:val="cs-CZ"/>
        </w:rPr>
      </w:pPr>
    </w:p>
    <w:sectPr w:rsidR="00CE5926" w:rsidRPr="009D4635" w:rsidSect="00556FF1">
      <w:headerReference w:type="default" r:id="rId10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05286" w14:textId="77777777" w:rsidR="00693828" w:rsidRDefault="00693828" w:rsidP="004C5520">
      <w:r>
        <w:separator/>
      </w:r>
    </w:p>
  </w:endnote>
  <w:endnote w:type="continuationSeparator" w:id="0">
    <w:p w14:paraId="4106101E" w14:textId="77777777" w:rsidR="00693828" w:rsidRDefault="00693828" w:rsidP="004C5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D6167" w14:textId="77777777" w:rsidR="00693828" w:rsidRDefault="00693828" w:rsidP="004C5520">
      <w:r>
        <w:separator/>
      </w:r>
    </w:p>
  </w:footnote>
  <w:footnote w:type="continuationSeparator" w:id="0">
    <w:p w14:paraId="53F2479A" w14:textId="77777777" w:rsidR="00693828" w:rsidRDefault="00693828" w:rsidP="004C5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4B434" w14:textId="77777777" w:rsidR="004C5520" w:rsidRDefault="004C5520" w:rsidP="004C5520">
    <w:pPr>
      <w:pStyle w:val="Zhlav"/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387A7C30" wp14:editId="1616E7D8">
          <wp:simplePos x="0" y="0"/>
          <wp:positionH relativeFrom="margin">
            <wp:posOffset>1028065</wp:posOffset>
          </wp:positionH>
          <wp:positionV relativeFrom="margin">
            <wp:posOffset>-753745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555366441" name="Obrázek 55536644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BAF05F" w14:textId="77777777" w:rsidR="004C5520" w:rsidRDefault="004C5520" w:rsidP="004C5520">
    <w:pPr>
      <w:pStyle w:val="Zhlav"/>
      <w:jc w:val="right"/>
    </w:pPr>
    <w:r>
      <w:tab/>
    </w:r>
    <w:r>
      <w:tab/>
    </w:r>
  </w:p>
  <w:p w14:paraId="5E8BE0D3" w14:textId="77777777" w:rsidR="004C5520" w:rsidRDefault="004C55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F35854"/>
    <w:multiLevelType w:val="hybridMultilevel"/>
    <w:tmpl w:val="6B620B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EC8866">
      <w:start w:val="1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981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9D"/>
    <w:rsid w:val="0000671B"/>
    <w:rsid w:val="000104DC"/>
    <w:rsid w:val="000128B1"/>
    <w:rsid w:val="00013571"/>
    <w:rsid w:val="000156B3"/>
    <w:rsid w:val="000160F9"/>
    <w:rsid w:val="00030461"/>
    <w:rsid w:val="00054398"/>
    <w:rsid w:val="00055D29"/>
    <w:rsid w:val="00061524"/>
    <w:rsid w:val="00064AF7"/>
    <w:rsid w:val="00064B6B"/>
    <w:rsid w:val="000659DC"/>
    <w:rsid w:val="000831DE"/>
    <w:rsid w:val="00090036"/>
    <w:rsid w:val="000A19E8"/>
    <w:rsid w:val="000A2068"/>
    <w:rsid w:val="000B077C"/>
    <w:rsid w:val="000C197C"/>
    <w:rsid w:val="000C3A06"/>
    <w:rsid w:val="000E6515"/>
    <w:rsid w:val="000F181F"/>
    <w:rsid w:val="000F78D1"/>
    <w:rsid w:val="001055E2"/>
    <w:rsid w:val="0010779B"/>
    <w:rsid w:val="00110045"/>
    <w:rsid w:val="00114E35"/>
    <w:rsid w:val="0011664A"/>
    <w:rsid w:val="00136C53"/>
    <w:rsid w:val="0014010D"/>
    <w:rsid w:val="001412F1"/>
    <w:rsid w:val="00147A6D"/>
    <w:rsid w:val="00155E12"/>
    <w:rsid w:val="001750D0"/>
    <w:rsid w:val="001A5180"/>
    <w:rsid w:val="001C2D3E"/>
    <w:rsid w:val="001F539D"/>
    <w:rsid w:val="001F6702"/>
    <w:rsid w:val="00202094"/>
    <w:rsid w:val="00207A45"/>
    <w:rsid w:val="00210A9D"/>
    <w:rsid w:val="00213F24"/>
    <w:rsid w:val="002149AC"/>
    <w:rsid w:val="00217D3C"/>
    <w:rsid w:val="00221725"/>
    <w:rsid w:val="002218D2"/>
    <w:rsid w:val="00223A9E"/>
    <w:rsid w:val="002257A5"/>
    <w:rsid w:val="0025306F"/>
    <w:rsid w:val="00264C47"/>
    <w:rsid w:val="0027327D"/>
    <w:rsid w:val="00280B7E"/>
    <w:rsid w:val="002821A4"/>
    <w:rsid w:val="00282D04"/>
    <w:rsid w:val="00283422"/>
    <w:rsid w:val="002939FE"/>
    <w:rsid w:val="002A59D9"/>
    <w:rsid w:val="002A5A59"/>
    <w:rsid w:val="002B5848"/>
    <w:rsid w:val="002B792E"/>
    <w:rsid w:val="002C5058"/>
    <w:rsid w:val="002D1C16"/>
    <w:rsid w:val="002D6309"/>
    <w:rsid w:val="002D720E"/>
    <w:rsid w:val="002D7FEA"/>
    <w:rsid w:val="002E3431"/>
    <w:rsid w:val="002F3031"/>
    <w:rsid w:val="003038FE"/>
    <w:rsid w:val="00312DDD"/>
    <w:rsid w:val="00313AB1"/>
    <w:rsid w:val="00314F0B"/>
    <w:rsid w:val="003151EC"/>
    <w:rsid w:val="00342A63"/>
    <w:rsid w:val="003511AD"/>
    <w:rsid w:val="0035241C"/>
    <w:rsid w:val="00353C1C"/>
    <w:rsid w:val="00357FC8"/>
    <w:rsid w:val="00363F91"/>
    <w:rsid w:val="00373A57"/>
    <w:rsid w:val="0037425E"/>
    <w:rsid w:val="00386D03"/>
    <w:rsid w:val="003924BB"/>
    <w:rsid w:val="003927D5"/>
    <w:rsid w:val="0039337D"/>
    <w:rsid w:val="00397069"/>
    <w:rsid w:val="003A52FD"/>
    <w:rsid w:val="003B4515"/>
    <w:rsid w:val="003B5743"/>
    <w:rsid w:val="003B5DF1"/>
    <w:rsid w:val="003B6B82"/>
    <w:rsid w:val="003B7CC7"/>
    <w:rsid w:val="003C02F7"/>
    <w:rsid w:val="003D129F"/>
    <w:rsid w:val="003D1B00"/>
    <w:rsid w:val="003E11A9"/>
    <w:rsid w:val="0040041B"/>
    <w:rsid w:val="00413B5D"/>
    <w:rsid w:val="00415996"/>
    <w:rsid w:val="00416C24"/>
    <w:rsid w:val="0042260D"/>
    <w:rsid w:val="00423E7B"/>
    <w:rsid w:val="0042564F"/>
    <w:rsid w:val="004424EB"/>
    <w:rsid w:val="00444364"/>
    <w:rsid w:val="00447DCA"/>
    <w:rsid w:val="00450FEC"/>
    <w:rsid w:val="00456140"/>
    <w:rsid w:val="004603E4"/>
    <w:rsid w:val="004806DE"/>
    <w:rsid w:val="00484855"/>
    <w:rsid w:val="00490AC6"/>
    <w:rsid w:val="00490F3D"/>
    <w:rsid w:val="004A5046"/>
    <w:rsid w:val="004B4D58"/>
    <w:rsid w:val="004C3E71"/>
    <w:rsid w:val="004C5520"/>
    <w:rsid w:val="004D0835"/>
    <w:rsid w:val="004D1CDC"/>
    <w:rsid w:val="004D3B78"/>
    <w:rsid w:val="004E5CD1"/>
    <w:rsid w:val="004F1053"/>
    <w:rsid w:val="004F213B"/>
    <w:rsid w:val="004F4CA6"/>
    <w:rsid w:val="00500ACF"/>
    <w:rsid w:val="00506CDC"/>
    <w:rsid w:val="005161DA"/>
    <w:rsid w:val="005302F7"/>
    <w:rsid w:val="00556FF1"/>
    <w:rsid w:val="0055782E"/>
    <w:rsid w:val="005711A1"/>
    <w:rsid w:val="00572448"/>
    <w:rsid w:val="00574531"/>
    <w:rsid w:val="0057620D"/>
    <w:rsid w:val="0058032E"/>
    <w:rsid w:val="005826CF"/>
    <w:rsid w:val="005840D5"/>
    <w:rsid w:val="00586894"/>
    <w:rsid w:val="005A0A03"/>
    <w:rsid w:val="005C07AA"/>
    <w:rsid w:val="005C22B3"/>
    <w:rsid w:val="005E1F44"/>
    <w:rsid w:val="005F5282"/>
    <w:rsid w:val="0061351D"/>
    <w:rsid w:val="00623187"/>
    <w:rsid w:val="0062576C"/>
    <w:rsid w:val="00630FCC"/>
    <w:rsid w:val="0063201F"/>
    <w:rsid w:val="006360D6"/>
    <w:rsid w:val="0064048C"/>
    <w:rsid w:val="00644AE2"/>
    <w:rsid w:val="00646577"/>
    <w:rsid w:val="0066196B"/>
    <w:rsid w:val="00666A08"/>
    <w:rsid w:val="0068376F"/>
    <w:rsid w:val="00692776"/>
    <w:rsid w:val="00693828"/>
    <w:rsid w:val="00697EF8"/>
    <w:rsid w:val="006A20B0"/>
    <w:rsid w:val="006A3352"/>
    <w:rsid w:val="006A5096"/>
    <w:rsid w:val="006A773C"/>
    <w:rsid w:val="006B512C"/>
    <w:rsid w:val="006C1C9E"/>
    <w:rsid w:val="006C6ACD"/>
    <w:rsid w:val="006E0742"/>
    <w:rsid w:val="006F20BB"/>
    <w:rsid w:val="006F327D"/>
    <w:rsid w:val="006F717F"/>
    <w:rsid w:val="006F7F8B"/>
    <w:rsid w:val="00703DEE"/>
    <w:rsid w:val="0070576D"/>
    <w:rsid w:val="00715167"/>
    <w:rsid w:val="00747221"/>
    <w:rsid w:val="00762337"/>
    <w:rsid w:val="00763F38"/>
    <w:rsid w:val="007773A3"/>
    <w:rsid w:val="007838DD"/>
    <w:rsid w:val="0079194A"/>
    <w:rsid w:val="007A7992"/>
    <w:rsid w:val="007B2074"/>
    <w:rsid w:val="007B39A8"/>
    <w:rsid w:val="007B4DD3"/>
    <w:rsid w:val="007D1827"/>
    <w:rsid w:val="007D31C4"/>
    <w:rsid w:val="007E3AE7"/>
    <w:rsid w:val="007E60D2"/>
    <w:rsid w:val="007F0343"/>
    <w:rsid w:val="007F4A46"/>
    <w:rsid w:val="007F5D52"/>
    <w:rsid w:val="00814798"/>
    <w:rsid w:val="00815F8D"/>
    <w:rsid w:val="008168E1"/>
    <w:rsid w:val="00821077"/>
    <w:rsid w:val="0083013E"/>
    <w:rsid w:val="008312DA"/>
    <w:rsid w:val="0083411C"/>
    <w:rsid w:val="00845604"/>
    <w:rsid w:val="008547BF"/>
    <w:rsid w:val="00860918"/>
    <w:rsid w:val="00866CC1"/>
    <w:rsid w:val="008753E3"/>
    <w:rsid w:val="0087593D"/>
    <w:rsid w:val="00886F23"/>
    <w:rsid w:val="00887BCA"/>
    <w:rsid w:val="00897CB2"/>
    <w:rsid w:val="008A4CC3"/>
    <w:rsid w:val="008A754D"/>
    <w:rsid w:val="008B1923"/>
    <w:rsid w:val="008C2BEA"/>
    <w:rsid w:val="008C2ECE"/>
    <w:rsid w:val="008C647F"/>
    <w:rsid w:val="008C790E"/>
    <w:rsid w:val="008D45F4"/>
    <w:rsid w:val="008D5784"/>
    <w:rsid w:val="008E59A4"/>
    <w:rsid w:val="008E6ABB"/>
    <w:rsid w:val="008F0E22"/>
    <w:rsid w:val="00907E5E"/>
    <w:rsid w:val="00911DB2"/>
    <w:rsid w:val="00916B31"/>
    <w:rsid w:val="00927E96"/>
    <w:rsid w:val="00930E96"/>
    <w:rsid w:val="009446A9"/>
    <w:rsid w:val="00947A98"/>
    <w:rsid w:val="0095155B"/>
    <w:rsid w:val="009616B7"/>
    <w:rsid w:val="009763D9"/>
    <w:rsid w:val="00976D70"/>
    <w:rsid w:val="00977DA7"/>
    <w:rsid w:val="00982DB9"/>
    <w:rsid w:val="00983197"/>
    <w:rsid w:val="00986669"/>
    <w:rsid w:val="00991893"/>
    <w:rsid w:val="0099758E"/>
    <w:rsid w:val="009B4263"/>
    <w:rsid w:val="009B4715"/>
    <w:rsid w:val="009D2ACE"/>
    <w:rsid w:val="009D4635"/>
    <w:rsid w:val="009E1F71"/>
    <w:rsid w:val="009F2106"/>
    <w:rsid w:val="009F50A4"/>
    <w:rsid w:val="00A05F46"/>
    <w:rsid w:val="00A10BD5"/>
    <w:rsid w:val="00A1710D"/>
    <w:rsid w:val="00A23A3B"/>
    <w:rsid w:val="00A30C91"/>
    <w:rsid w:val="00A34158"/>
    <w:rsid w:val="00A42651"/>
    <w:rsid w:val="00A4313B"/>
    <w:rsid w:val="00A43262"/>
    <w:rsid w:val="00A5151F"/>
    <w:rsid w:val="00A62F59"/>
    <w:rsid w:val="00A65566"/>
    <w:rsid w:val="00A671BB"/>
    <w:rsid w:val="00A73944"/>
    <w:rsid w:val="00A73CAE"/>
    <w:rsid w:val="00A75B31"/>
    <w:rsid w:val="00A766D6"/>
    <w:rsid w:val="00A83886"/>
    <w:rsid w:val="00A841EF"/>
    <w:rsid w:val="00A84DDB"/>
    <w:rsid w:val="00A94ADE"/>
    <w:rsid w:val="00AB13AE"/>
    <w:rsid w:val="00AB4597"/>
    <w:rsid w:val="00AB56A8"/>
    <w:rsid w:val="00AD4FB3"/>
    <w:rsid w:val="00AD54AF"/>
    <w:rsid w:val="00AD5E0B"/>
    <w:rsid w:val="00AE60A2"/>
    <w:rsid w:val="00B117CE"/>
    <w:rsid w:val="00B25816"/>
    <w:rsid w:val="00B274BF"/>
    <w:rsid w:val="00B53071"/>
    <w:rsid w:val="00B60C47"/>
    <w:rsid w:val="00B76CBE"/>
    <w:rsid w:val="00B85228"/>
    <w:rsid w:val="00B85D95"/>
    <w:rsid w:val="00B8641E"/>
    <w:rsid w:val="00B97558"/>
    <w:rsid w:val="00B97A94"/>
    <w:rsid w:val="00BA0739"/>
    <w:rsid w:val="00BB2A52"/>
    <w:rsid w:val="00BB6FF0"/>
    <w:rsid w:val="00BC2462"/>
    <w:rsid w:val="00BC346D"/>
    <w:rsid w:val="00BC4477"/>
    <w:rsid w:val="00BD45B2"/>
    <w:rsid w:val="00BF1300"/>
    <w:rsid w:val="00BF6DB5"/>
    <w:rsid w:val="00C04AC0"/>
    <w:rsid w:val="00C14948"/>
    <w:rsid w:val="00C20390"/>
    <w:rsid w:val="00C3378B"/>
    <w:rsid w:val="00C53F8C"/>
    <w:rsid w:val="00C56D93"/>
    <w:rsid w:val="00C615E6"/>
    <w:rsid w:val="00C703E3"/>
    <w:rsid w:val="00C73041"/>
    <w:rsid w:val="00C7680B"/>
    <w:rsid w:val="00CA0842"/>
    <w:rsid w:val="00CB1852"/>
    <w:rsid w:val="00CB1FE2"/>
    <w:rsid w:val="00CC0119"/>
    <w:rsid w:val="00CD3E51"/>
    <w:rsid w:val="00CE5926"/>
    <w:rsid w:val="00D018D4"/>
    <w:rsid w:val="00D03965"/>
    <w:rsid w:val="00D14DEA"/>
    <w:rsid w:val="00D23E9D"/>
    <w:rsid w:val="00D24B3B"/>
    <w:rsid w:val="00D27D58"/>
    <w:rsid w:val="00D27F80"/>
    <w:rsid w:val="00D32938"/>
    <w:rsid w:val="00D44B03"/>
    <w:rsid w:val="00D47305"/>
    <w:rsid w:val="00D54A09"/>
    <w:rsid w:val="00D553FC"/>
    <w:rsid w:val="00D57A45"/>
    <w:rsid w:val="00D67940"/>
    <w:rsid w:val="00D71198"/>
    <w:rsid w:val="00D71D01"/>
    <w:rsid w:val="00D7363B"/>
    <w:rsid w:val="00D8253E"/>
    <w:rsid w:val="00D84FFE"/>
    <w:rsid w:val="00D87B75"/>
    <w:rsid w:val="00D91D33"/>
    <w:rsid w:val="00D94BD4"/>
    <w:rsid w:val="00DB09D8"/>
    <w:rsid w:val="00DC2CA3"/>
    <w:rsid w:val="00DC51E0"/>
    <w:rsid w:val="00DD553F"/>
    <w:rsid w:val="00DE32EF"/>
    <w:rsid w:val="00DF552D"/>
    <w:rsid w:val="00E0142C"/>
    <w:rsid w:val="00E02AA8"/>
    <w:rsid w:val="00E03C3A"/>
    <w:rsid w:val="00E13373"/>
    <w:rsid w:val="00E142BE"/>
    <w:rsid w:val="00E204D4"/>
    <w:rsid w:val="00E33AE6"/>
    <w:rsid w:val="00E34C9F"/>
    <w:rsid w:val="00E35B65"/>
    <w:rsid w:val="00E435FF"/>
    <w:rsid w:val="00E57612"/>
    <w:rsid w:val="00E60EB6"/>
    <w:rsid w:val="00E6321E"/>
    <w:rsid w:val="00E6550A"/>
    <w:rsid w:val="00E8015F"/>
    <w:rsid w:val="00E83218"/>
    <w:rsid w:val="00E93371"/>
    <w:rsid w:val="00EA117B"/>
    <w:rsid w:val="00EA66A3"/>
    <w:rsid w:val="00EA7C38"/>
    <w:rsid w:val="00EB4BED"/>
    <w:rsid w:val="00EB7241"/>
    <w:rsid w:val="00EE20E6"/>
    <w:rsid w:val="00EE32A7"/>
    <w:rsid w:val="00F2720E"/>
    <w:rsid w:val="00F37197"/>
    <w:rsid w:val="00F41B76"/>
    <w:rsid w:val="00F4255A"/>
    <w:rsid w:val="00F44CC2"/>
    <w:rsid w:val="00F53949"/>
    <w:rsid w:val="00F65F13"/>
    <w:rsid w:val="00F71032"/>
    <w:rsid w:val="00F73786"/>
    <w:rsid w:val="00F75CD6"/>
    <w:rsid w:val="00F93928"/>
    <w:rsid w:val="00FA6A26"/>
    <w:rsid w:val="00FB354E"/>
    <w:rsid w:val="00FB3DD4"/>
    <w:rsid w:val="00FB5C2F"/>
    <w:rsid w:val="00FB6F32"/>
    <w:rsid w:val="00FC00AB"/>
    <w:rsid w:val="00FC2C0A"/>
    <w:rsid w:val="00FC4F05"/>
    <w:rsid w:val="00FC5FD3"/>
    <w:rsid w:val="00FC6EB2"/>
    <w:rsid w:val="00FE13CA"/>
    <w:rsid w:val="00FF2928"/>
    <w:rsid w:val="00FF424D"/>
    <w:rsid w:val="04EDE8E6"/>
    <w:rsid w:val="0C91E0F0"/>
    <w:rsid w:val="10AD6749"/>
    <w:rsid w:val="12838956"/>
    <w:rsid w:val="130D31A5"/>
    <w:rsid w:val="1362B4EA"/>
    <w:rsid w:val="153C577C"/>
    <w:rsid w:val="159A4699"/>
    <w:rsid w:val="1624A5F9"/>
    <w:rsid w:val="173616FA"/>
    <w:rsid w:val="17E0A2C8"/>
    <w:rsid w:val="1AC04B5C"/>
    <w:rsid w:val="1E403E14"/>
    <w:rsid w:val="1ED2C25E"/>
    <w:rsid w:val="204FF6C8"/>
    <w:rsid w:val="209A23AE"/>
    <w:rsid w:val="29DDB0B1"/>
    <w:rsid w:val="2B0C6BD7"/>
    <w:rsid w:val="2B905A39"/>
    <w:rsid w:val="2D1B29FC"/>
    <w:rsid w:val="2D24260F"/>
    <w:rsid w:val="2DC369CE"/>
    <w:rsid w:val="303751B5"/>
    <w:rsid w:val="3079D616"/>
    <w:rsid w:val="3173023B"/>
    <w:rsid w:val="3229E7FE"/>
    <w:rsid w:val="3C7A1E3B"/>
    <w:rsid w:val="404FF88F"/>
    <w:rsid w:val="41EBC8F0"/>
    <w:rsid w:val="424951FA"/>
    <w:rsid w:val="43A87CD0"/>
    <w:rsid w:val="44099D13"/>
    <w:rsid w:val="450A4155"/>
    <w:rsid w:val="46E01D92"/>
    <w:rsid w:val="4841E217"/>
    <w:rsid w:val="494E9B03"/>
    <w:rsid w:val="4DCD1C98"/>
    <w:rsid w:val="52F46E6C"/>
    <w:rsid w:val="5348BA3C"/>
    <w:rsid w:val="537ED357"/>
    <w:rsid w:val="555D5D32"/>
    <w:rsid w:val="5B858589"/>
    <w:rsid w:val="5CAA9661"/>
    <w:rsid w:val="5FF272C5"/>
    <w:rsid w:val="6029023A"/>
    <w:rsid w:val="6068B9EE"/>
    <w:rsid w:val="60B9E334"/>
    <w:rsid w:val="6156DAB9"/>
    <w:rsid w:val="6177BE38"/>
    <w:rsid w:val="65C4C063"/>
    <w:rsid w:val="66BBAF4D"/>
    <w:rsid w:val="66D30C4C"/>
    <w:rsid w:val="68577FAE"/>
    <w:rsid w:val="6A19A2B4"/>
    <w:rsid w:val="6BF28CA2"/>
    <w:rsid w:val="715BC3AC"/>
    <w:rsid w:val="71D4F0E4"/>
    <w:rsid w:val="77CB0530"/>
    <w:rsid w:val="790491A0"/>
    <w:rsid w:val="7CFBFF5D"/>
    <w:rsid w:val="7E4C505E"/>
    <w:rsid w:val="7FBCE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F033DC"/>
  <w15:chartTrackingRefBased/>
  <w15:docId w15:val="{1F43BA00-6C2A-47A7-A5F7-709B3550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7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E3AE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210A9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0A9D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Zdraznn">
    <w:name w:val="Emphasis"/>
    <w:basedOn w:val="Standardnpsmoodstavce"/>
    <w:uiPriority w:val="20"/>
    <w:qFormat/>
    <w:rsid w:val="00210A9D"/>
    <w:rPr>
      <w:i/>
      <w:iCs/>
    </w:rPr>
  </w:style>
  <w:style w:type="table" w:styleId="Mkatabulky">
    <w:name w:val="Table Grid"/>
    <w:basedOn w:val="Normlntabulka"/>
    <w:uiPriority w:val="39"/>
    <w:rsid w:val="00210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iln">
    <w:name w:val="Strong"/>
    <w:uiPriority w:val="22"/>
    <w:qFormat/>
    <w:rsid w:val="0079194A"/>
    <w:rPr>
      <w:b/>
      <w:bCs/>
    </w:rPr>
  </w:style>
  <w:style w:type="paragraph" w:styleId="Normlnweb">
    <w:name w:val="Normal (Web)"/>
    <w:basedOn w:val="Normln"/>
    <w:uiPriority w:val="99"/>
    <w:unhideWhenUsed/>
    <w:rsid w:val="00C3378B"/>
    <w:pPr>
      <w:spacing w:before="100" w:beforeAutospacing="1" w:after="100" w:afterAutospacing="1" w:line="288" w:lineRule="auto"/>
      <w:jc w:val="both"/>
    </w:pPr>
    <w:rPr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4C55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552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Revize">
    <w:name w:val="Revision"/>
    <w:hidden/>
    <w:uiPriority w:val="99"/>
    <w:semiHidden/>
    <w:rsid w:val="004C55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Odkaznakoment">
    <w:name w:val="annotation reference"/>
    <w:basedOn w:val="Standardnpsmoodstavce"/>
    <w:unhideWhenUsed/>
    <w:rsid w:val="004C5520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4C55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C5520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55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5520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3F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3F38"/>
    <w:rPr>
      <w:rFonts w:ascii="Segoe UI" w:eastAsia="Times New Roman" w:hAnsi="Segoe UI" w:cs="Segoe UI"/>
      <w:sz w:val="18"/>
      <w:szCs w:val="18"/>
      <w:lang w:val="pl-PL" w:eastAsia="pl-PL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E3AE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pl-PL" w:eastAsia="pl-PL"/>
    </w:rPr>
  </w:style>
  <w:style w:type="character" w:styleId="Hypertextovodkaz">
    <w:name w:val="Hyperlink"/>
    <w:basedOn w:val="Standardnpsmoodstavce"/>
    <w:uiPriority w:val="99"/>
    <w:unhideWhenUsed/>
    <w:rsid w:val="0025306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5306F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039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2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2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2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3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8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7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8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2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4E1678-7EA7-4162-B791-8F682953F52A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0FAE7DAD-1AE6-465E-AA60-6FEF9A859F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246883-F827-4D18-9FC6-0180B1EA8E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Kohoutová Marketa</dc:creator>
  <cp:keywords/>
  <dc:description/>
  <cp:lastModifiedBy>Kohoutová Marketa</cp:lastModifiedBy>
  <cp:revision>3</cp:revision>
  <dcterms:created xsi:type="dcterms:W3CDTF">2025-04-25T11:45:00Z</dcterms:created>
  <dcterms:modified xsi:type="dcterms:W3CDTF">2025-04-25T11:45:00Z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