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0DC4681C" w:rsidR="003B3158" w:rsidRPr="00E069E3" w:rsidRDefault="00C52E6D" w:rsidP="003B3158">
            <w:pPr>
              <w:jc w:val="left"/>
              <w:rPr>
                <w:rFonts w:ascii="Calibri" w:hAnsi="Calibri" w:cs="Calibri"/>
                <w:b/>
              </w:rPr>
            </w:pPr>
            <w:r w:rsidRPr="00C52E6D">
              <w:rPr>
                <w:rFonts w:ascii="Calibri" w:hAnsi="Calibri" w:cs="Calibri"/>
                <w:b/>
              </w:rPr>
              <w:t>Střižný mlýn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32C3E696" w:rsidR="003B3158" w:rsidRDefault="00B43ABD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Oprávněná osoba dle čl. </w:t>
            </w:r>
            <w:r w:rsidR="006A2422">
              <w:rPr>
                <w:rFonts w:ascii="Calibri" w:hAnsi="Calibri" w:cs="Arial"/>
                <w:sz w:val="22"/>
                <w:szCs w:val="22"/>
              </w:rPr>
              <w:t>5.1</w:t>
            </w:r>
            <w:r>
              <w:rPr>
                <w:rFonts w:ascii="Calibri" w:hAnsi="Calibri" w:cs="Arial"/>
                <w:sz w:val="22"/>
                <w:szCs w:val="22"/>
              </w:rPr>
              <w:t>1 smlouvy: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Email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08F3AF64" w:rsidR="0072000E" w:rsidRDefault="00C27E1C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1BDFF464" w:rsidR="001C0C7F" w:rsidRPr="00A14DBF" w:rsidRDefault="0052114C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52114C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podaná v souladu se zadávacími</w:t>
            </w: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 podmínkami,</w:t>
            </w:r>
            <w:r w:rsidRPr="0052114C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 včetně všech vysvětlení, změn či doplnění zadávací dokumentace, které byly uveřejněny v 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0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1AC74" w14:textId="77777777" w:rsidR="00B74E24" w:rsidRDefault="00B74E24" w:rsidP="00CC7DC4">
      <w:pPr>
        <w:spacing w:line="240" w:lineRule="auto"/>
      </w:pPr>
      <w:r>
        <w:separator/>
      </w:r>
    </w:p>
  </w:endnote>
  <w:endnote w:type="continuationSeparator" w:id="0">
    <w:p w14:paraId="12CAE6B3" w14:textId="77777777" w:rsidR="00B74E24" w:rsidRDefault="00B74E24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C3EB" w14:textId="77777777" w:rsidR="00B74E24" w:rsidRDefault="00B74E24" w:rsidP="00CC7DC4">
      <w:pPr>
        <w:spacing w:line="240" w:lineRule="auto"/>
      </w:pPr>
      <w:r>
        <w:separator/>
      </w:r>
    </w:p>
  </w:footnote>
  <w:footnote w:type="continuationSeparator" w:id="0">
    <w:p w14:paraId="5416C98B" w14:textId="77777777" w:rsidR="00B74E24" w:rsidRDefault="00B74E24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20DC5671" w:rsidR="00280925" w:rsidRDefault="00CE4844" w:rsidP="00FA7089">
    <w:pPr>
      <w:pStyle w:val="Zhlav"/>
      <w:tabs>
        <w:tab w:val="clear" w:pos="4536"/>
        <w:tab w:val="clear" w:pos="9072"/>
        <w:tab w:val="left" w:pos="3555"/>
      </w:tabs>
    </w:pPr>
    <w:r w:rsidRPr="00FD21C0">
      <w:rPr>
        <w:rFonts w:ascii="Courier New" w:eastAsia="Courier New" w:hAnsi="Courier New" w:cs="Courier New"/>
        <w:noProof/>
        <w:color w:val="000000"/>
        <w:kern w:val="2"/>
        <w:sz w:val="14"/>
        <w:szCs w:val="14"/>
        <w:lang w:eastAsia="en-US"/>
        <w14:ligatures w14:val="standardContextual"/>
      </w:rPr>
      <w:drawing>
        <wp:anchor distT="0" distB="0" distL="114300" distR="114300" simplePos="0" relativeHeight="251658752" behindDoc="0" locked="0" layoutInCell="1" allowOverlap="1" wp14:anchorId="4DA6C180" wp14:editId="5B01A26F">
          <wp:simplePos x="0" y="0"/>
          <wp:positionH relativeFrom="margin">
            <wp:align>center</wp:align>
          </wp:positionH>
          <wp:positionV relativeFrom="topMargin">
            <wp:posOffset>271145</wp:posOffset>
          </wp:positionV>
          <wp:extent cx="4438650" cy="638810"/>
          <wp:effectExtent l="0" t="0" r="0" b="8890"/>
          <wp:wrapThrough wrapText="bothSides">
            <wp:wrapPolygon edited="0">
              <wp:start x="0" y="0"/>
              <wp:lineTo x="0" y="21256"/>
              <wp:lineTo x="21229" y="21256"/>
              <wp:lineTo x="21507" y="19324"/>
              <wp:lineTo x="21507" y="14815"/>
              <wp:lineTo x="19746" y="10306"/>
              <wp:lineTo x="20209" y="10306"/>
              <wp:lineTo x="20117" y="7085"/>
              <wp:lineTo x="19468" y="0"/>
              <wp:lineTo x="0" y="0"/>
            </wp:wrapPolygon>
          </wp:wrapThrough>
          <wp:docPr id="1068114270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97867" name="Obrázek 1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43AAF">
      <w:tab/>
    </w:r>
  </w:p>
  <w:p w14:paraId="209FE0AF" w14:textId="7870F7B8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0485F"/>
    <w:rsid w:val="00085AB4"/>
    <w:rsid w:val="00087914"/>
    <w:rsid w:val="00093622"/>
    <w:rsid w:val="000B55F9"/>
    <w:rsid w:val="001738F5"/>
    <w:rsid w:val="0018732C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85C44"/>
    <w:rsid w:val="00494B85"/>
    <w:rsid w:val="00496A1A"/>
    <w:rsid w:val="004C3437"/>
    <w:rsid w:val="004D3854"/>
    <w:rsid w:val="004D77F8"/>
    <w:rsid w:val="004F0F40"/>
    <w:rsid w:val="00507ABF"/>
    <w:rsid w:val="00513F47"/>
    <w:rsid w:val="0052114C"/>
    <w:rsid w:val="00531276"/>
    <w:rsid w:val="005343C3"/>
    <w:rsid w:val="00560D5B"/>
    <w:rsid w:val="0056210C"/>
    <w:rsid w:val="005746AB"/>
    <w:rsid w:val="00576754"/>
    <w:rsid w:val="005B0AA8"/>
    <w:rsid w:val="005C2123"/>
    <w:rsid w:val="006026FB"/>
    <w:rsid w:val="00624AF8"/>
    <w:rsid w:val="0068763E"/>
    <w:rsid w:val="00696433"/>
    <w:rsid w:val="006A2422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B50CD"/>
    <w:rsid w:val="008C3CE0"/>
    <w:rsid w:val="008D4C34"/>
    <w:rsid w:val="008E1AF4"/>
    <w:rsid w:val="0094323A"/>
    <w:rsid w:val="009559EF"/>
    <w:rsid w:val="0096302E"/>
    <w:rsid w:val="00987FED"/>
    <w:rsid w:val="00995E4F"/>
    <w:rsid w:val="00A8233D"/>
    <w:rsid w:val="00A8354A"/>
    <w:rsid w:val="00AA7333"/>
    <w:rsid w:val="00B03173"/>
    <w:rsid w:val="00B239A5"/>
    <w:rsid w:val="00B43ABD"/>
    <w:rsid w:val="00B46F54"/>
    <w:rsid w:val="00B63F3D"/>
    <w:rsid w:val="00B65797"/>
    <w:rsid w:val="00B74E24"/>
    <w:rsid w:val="00B835B5"/>
    <w:rsid w:val="00B84658"/>
    <w:rsid w:val="00B964B0"/>
    <w:rsid w:val="00BB13A9"/>
    <w:rsid w:val="00C27E1C"/>
    <w:rsid w:val="00C31D22"/>
    <w:rsid w:val="00C32027"/>
    <w:rsid w:val="00C420D2"/>
    <w:rsid w:val="00C52E6D"/>
    <w:rsid w:val="00C83D57"/>
    <w:rsid w:val="00C878BA"/>
    <w:rsid w:val="00CB17C2"/>
    <w:rsid w:val="00CC7BCD"/>
    <w:rsid w:val="00CC7DC4"/>
    <w:rsid w:val="00CD0A8E"/>
    <w:rsid w:val="00CD2319"/>
    <w:rsid w:val="00CE4844"/>
    <w:rsid w:val="00D73C27"/>
    <w:rsid w:val="00D957B0"/>
    <w:rsid w:val="00E069E3"/>
    <w:rsid w:val="00E200C7"/>
    <w:rsid w:val="00E25F30"/>
    <w:rsid w:val="00E4354E"/>
    <w:rsid w:val="00E43AAF"/>
    <w:rsid w:val="00E45053"/>
    <w:rsid w:val="00E5492C"/>
    <w:rsid w:val="00E7596B"/>
    <w:rsid w:val="00E76A73"/>
    <w:rsid w:val="00E8456D"/>
    <w:rsid w:val="00F20180"/>
    <w:rsid w:val="00F2563A"/>
    <w:rsid w:val="00F36E57"/>
    <w:rsid w:val="00F4727B"/>
    <w:rsid w:val="00F54ADA"/>
    <w:rsid w:val="00F5749B"/>
    <w:rsid w:val="00FA7089"/>
    <w:rsid w:val="00FC74E7"/>
    <w:rsid w:val="00FF0902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918</Characters>
  <Application>Microsoft Office Word</Application>
  <DocSecurity>0</DocSecurity>
  <Lines>7</Lines>
  <Paragraphs>2</Paragraphs>
  <ScaleCrop>false</ScaleCrop>
  <Company>ČZU v Praze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Smrčinová Lucie</cp:lastModifiedBy>
  <cp:revision>4</cp:revision>
  <dcterms:created xsi:type="dcterms:W3CDTF">2025-05-23T11:19:00Z</dcterms:created>
  <dcterms:modified xsi:type="dcterms:W3CDTF">2025-05-23T11:19:00Z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