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2"/>
        <w:gridCol w:w="1134"/>
        <w:gridCol w:w="5734"/>
      </w:tblGrid>
      <w:tr w:rsidR="003B3158" w:rsidRPr="00B63A38" w14:paraId="37F2FEAD" w14:textId="77777777" w:rsidTr="003172AD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003B3158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105CC" w14:textId="4204E34C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  <w:r w:rsidR="002C475F">
              <w:rPr>
                <w:rFonts w:ascii="Calibri" w:hAnsi="Calibri" w:cs="Arial"/>
                <w:b w:val="0"/>
                <w:i/>
                <w:sz w:val="22"/>
                <w:szCs w:val="22"/>
              </w:rPr>
              <w:t>malého rozsahu</w:t>
            </w:r>
          </w:p>
        </w:tc>
      </w:tr>
      <w:tr w:rsidR="003B3158" w:rsidRPr="00B63A38" w14:paraId="15C443A9" w14:textId="77777777" w:rsidTr="008A2DDC">
        <w:trPr>
          <w:trHeight w:val="402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F36C1" w14:textId="31B1F3D2" w:rsidR="00A30399" w:rsidRPr="00B35B6F" w:rsidRDefault="00355596" w:rsidP="002C16D9">
            <w:pPr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</w:pPr>
            <w:r w:rsidRPr="00355596"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  <w:t>Mobilní kurník včetně příslušenství</w:t>
            </w:r>
          </w:p>
        </w:tc>
      </w:tr>
      <w:tr w:rsidR="003B3158" w:rsidRPr="00B63A38" w14:paraId="3D410938" w14:textId="77777777" w:rsidTr="003B3158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002448F2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00513F47">
        <w:trPr>
          <w:trHeight w:val="53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00513F47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00513F47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00513F47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B63A38" w14:paraId="5C475263" w14:textId="77777777" w:rsidTr="003B3158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00513F47">
        <w:trPr>
          <w:trHeight w:val="20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00513F47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00513F47">
        <w:trPr>
          <w:trHeight w:val="468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00513F47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00513F47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00513F47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001936FB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001936FB">
        <w:trPr>
          <w:trHeight w:val="429"/>
        </w:trPr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5A5F1F" w:rsidRPr="00B63A38" w14:paraId="3C2C5660" w14:textId="77777777" w:rsidTr="001936FB">
        <w:trPr>
          <w:trHeight w:val="429"/>
        </w:trPr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2647" w14:textId="248E90E7" w:rsidR="005A5F1F" w:rsidRPr="00B63A38" w:rsidRDefault="00657BC6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Účastník je malý či střední podnik: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64B2737" w14:textId="619743CA" w:rsidR="005A5F1F" w:rsidRPr="00B84658" w:rsidRDefault="00657BC6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001936FB">
        <w:trPr>
          <w:trHeight w:val="29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00513F47">
        <w:trPr>
          <w:trHeight w:val="39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9919B" w14:textId="5354352B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966F1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013F3" w:rsidRPr="00B63A38" w14:paraId="32E9768B" w14:textId="77777777" w:rsidTr="00513F47">
        <w:trPr>
          <w:trHeight w:val="39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2ACE97" w14:textId="29F53DDF" w:rsidR="00D013F3" w:rsidRDefault="00D013F3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 pro ohlášení záručních vad: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D445E7C" w14:textId="77777777" w:rsidR="00D013F3" w:rsidRPr="00B63A38" w:rsidRDefault="00D013F3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007370DC">
        <w:trPr>
          <w:trHeight w:val="778"/>
        </w:trPr>
        <w:tc>
          <w:tcPr>
            <w:tcW w:w="254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D6673B" w14:textId="1134B240" w:rsidR="003B3158" w:rsidRDefault="007370DC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Osoba</w:t>
            </w:r>
            <w:r w:rsidRPr="007370DC">
              <w:rPr>
                <w:rFonts w:ascii="Calibri" w:hAnsi="Calibri" w:cs="Arial"/>
                <w:sz w:val="22"/>
                <w:szCs w:val="22"/>
              </w:rPr>
              <w:t xml:space="preserve"> oprávněn</w:t>
            </w:r>
            <w:r>
              <w:rPr>
                <w:rFonts w:ascii="Calibri" w:hAnsi="Calibri" w:cs="Arial"/>
                <w:sz w:val="22"/>
                <w:szCs w:val="22"/>
              </w:rPr>
              <w:t xml:space="preserve">á </w:t>
            </w:r>
            <w:r w:rsidRPr="007370DC">
              <w:rPr>
                <w:rFonts w:ascii="Calibri" w:hAnsi="Calibri" w:cs="Arial"/>
                <w:sz w:val="22"/>
                <w:szCs w:val="22"/>
              </w:rPr>
              <w:t xml:space="preserve">k jednání za </w:t>
            </w:r>
            <w:r>
              <w:rPr>
                <w:rFonts w:ascii="Calibri" w:hAnsi="Calibri" w:cs="Arial"/>
                <w:sz w:val="22"/>
                <w:szCs w:val="22"/>
              </w:rPr>
              <w:t xml:space="preserve">Účastníka </w:t>
            </w:r>
            <w:r w:rsidRPr="007370DC">
              <w:rPr>
                <w:rFonts w:ascii="Calibri" w:hAnsi="Calibri" w:cs="Arial"/>
                <w:sz w:val="22"/>
                <w:szCs w:val="22"/>
              </w:rPr>
              <w:t>ve věcech, které se týkají Smlouvy a její realizace</w:t>
            </w:r>
            <w:r>
              <w:rPr>
                <w:rFonts w:ascii="Calibri" w:hAnsi="Calibri" w:cs="Arial"/>
                <w:sz w:val="22"/>
                <w:szCs w:val="22"/>
              </w:rPr>
              <w:t xml:space="preserve"> (viz </w:t>
            </w:r>
            <w:r w:rsidR="002C16D9">
              <w:rPr>
                <w:rFonts w:ascii="Calibri" w:hAnsi="Calibri" w:cs="Arial"/>
                <w:sz w:val="22"/>
                <w:szCs w:val="22"/>
              </w:rPr>
              <w:t>čl.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2C16D9">
              <w:rPr>
                <w:rFonts w:ascii="Calibri" w:hAnsi="Calibri" w:cs="Arial"/>
                <w:sz w:val="22"/>
                <w:szCs w:val="22"/>
              </w:rPr>
              <w:t>5.</w:t>
            </w:r>
            <w:r w:rsidR="00AE0E5F">
              <w:rPr>
                <w:rFonts w:ascii="Calibri" w:hAnsi="Calibri" w:cs="Arial"/>
                <w:sz w:val="22"/>
                <w:szCs w:val="22"/>
              </w:rPr>
              <w:t>10</w:t>
            </w:r>
            <w:r w:rsidR="002C16D9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Smlouvy)</w:t>
            </w:r>
            <w:r w:rsidR="003B315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3251E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007370DC">
        <w:trPr>
          <w:trHeight w:val="644"/>
        </w:trPr>
        <w:tc>
          <w:tcPr>
            <w:tcW w:w="25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007370DC">
        <w:trPr>
          <w:trHeight w:val="397"/>
        </w:trPr>
        <w:tc>
          <w:tcPr>
            <w:tcW w:w="25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2000E" w:rsidRPr="00B63A38" w14:paraId="5350310B" w14:textId="77777777" w:rsidTr="00776B06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50A17D" w14:textId="6675FC67" w:rsidR="0072000E" w:rsidRDefault="00E966F1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3</w:t>
            </w:r>
            <w:r w:rsidR="00776B06"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 w:rsidR="00776B06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001C0C7F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60CC9" w14:textId="51E2D220" w:rsidR="001C0C7F" w:rsidRPr="008A2DDC" w:rsidRDefault="008A2DDC" w:rsidP="001C0C7F">
            <w:pPr>
              <w:pStyle w:val="Nadpis1"/>
              <w:spacing w:line="240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A2DDC">
              <w:rPr>
                <w:rStyle w:val="cf0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Podáním nabídky potvrzuji, že nabídka je v souladu se zadávacími podmínkami uveřejněnými na profilu zadavatele (</w:t>
            </w:r>
            <w:hyperlink r:id="rId10" w:history="1">
              <w:r w:rsidRPr="008A2DDC">
                <w:rPr>
                  <w:rStyle w:val="cf01"/>
                  <w:rFonts w:asciiTheme="minorHAnsi" w:hAnsiTheme="minorHAnsi" w:cstheme="minorHAnsi"/>
                  <w:b w:val="0"/>
                  <w:bCs w:val="0"/>
                  <w:color w:val="0000FF"/>
                  <w:sz w:val="22"/>
                  <w:szCs w:val="22"/>
                  <w:u w:val="single"/>
                </w:rPr>
                <w:t>https://zakazky.czu.cz/</w:t>
              </w:r>
            </w:hyperlink>
            <w:r w:rsidRPr="008A2DDC">
              <w:rPr>
                <w:rStyle w:val="cf0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 včetně všech vysvětlení, změn či doplnění zadávací dokumentace, které byly uveřejněny na profilu zadavatele v průběhu lhůty pro podání nabídek</w:t>
            </w:r>
          </w:p>
        </w:tc>
      </w:tr>
    </w:tbl>
    <w:p w14:paraId="51022376" w14:textId="77777777" w:rsidR="006E27D5" w:rsidRDefault="006E27D5" w:rsidP="003172AD"/>
    <w:sectPr w:rsidR="006E27D5" w:rsidSect="00776B06">
      <w:headerReference w:type="default" r:id="rId11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1AE48" w14:textId="77777777" w:rsidR="00B07AF3" w:rsidRDefault="00B07AF3" w:rsidP="00CC7DC4">
      <w:pPr>
        <w:spacing w:line="240" w:lineRule="auto"/>
      </w:pPr>
      <w:r>
        <w:separator/>
      </w:r>
    </w:p>
  </w:endnote>
  <w:endnote w:type="continuationSeparator" w:id="0">
    <w:p w14:paraId="5D1974B3" w14:textId="77777777" w:rsidR="00B07AF3" w:rsidRDefault="00B07AF3" w:rsidP="00CC7D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92C27" w14:textId="77777777" w:rsidR="00B07AF3" w:rsidRDefault="00B07AF3" w:rsidP="00CC7DC4">
      <w:pPr>
        <w:spacing w:line="240" w:lineRule="auto"/>
      </w:pPr>
      <w:r>
        <w:separator/>
      </w:r>
    </w:p>
  </w:footnote>
  <w:footnote w:type="continuationSeparator" w:id="0">
    <w:p w14:paraId="4FE2D3C4" w14:textId="77777777" w:rsidR="00B07AF3" w:rsidRDefault="00B07AF3" w:rsidP="00CC7D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E23" w14:textId="4FFB0BA5" w:rsidR="00280925" w:rsidRDefault="003B1798" w:rsidP="00FA7089">
    <w:pPr>
      <w:pStyle w:val="Zhlav"/>
      <w:tabs>
        <w:tab w:val="clear" w:pos="4536"/>
        <w:tab w:val="clear" w:pos="9072"/>
        <w:tab w:val="left" w:pos="355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6A08546" wp14:editId="07870A79">
          <wp:simplePos x="0" y="0"/>
          <wp:positionH relativeFrom="margin">
            <wp:posOffset>1038225</wp:posOffset>
          </wp:positionH>
          <wp:positionV relativeFrom="margin">
            <wp:posOffset>-605155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538639663" name="Obrázek 153863966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3AAF">
      <w:tab/>
    </w:r>
  </w:p>
  <w:p w14:paraId="209FE0AF" w14:textId="13DAE7CB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77777777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A4204A"/>
    <w:multiLevelType w:val="hybridMultilevel"/>
    <w:tmpl w:val="AEDEFD6A"/>
    <w:lvl w:ilvl="0" w:tplc="FFFFFFFF">
      <w:start w:val="1"/>
      <w:numFmt w:val="bullet"/>
      <w:lvlText w:val="-"/>
      <w:lvlJc w:val="left"/>
      <w:pPr>
        <w:ind w:left="1785" w:hanging="360"/>
      </w:pPr>
      <w:rPr>
        <w:rFonts w:ascii="Calibri" w:eastAsia="Times New Roman" w:hAnsi="Calibri" w:cs="Calibri" w:hint="default"/>
      </w:rPr>
    </w:lvl>
    <w:lvl w:ilvl="1" w:tplc="04050019">
      <w:start w:val="1"/>
      <w:numFmt w:val="lowerLetter"/>
      <w:lvlText w:val="%2."/>
      <w:lvlJc w:val="left"/>
      <w:pPr>
        <w:ind w:left="2505" w:hanging="360"/>
      </w:pPr>
    </w:lvl>
    <w:lvl w:ilvl="2" w:tplc="FFFFFFFF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 w16cid:durableId="1893693892">
    <w:abstractNumId w:val="0"/>
  </w:num>
  <w:num w:numId="2" w16cid:durableId="263803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4298F"/>
    <w:rsid w:val="000B55F9"/>
    <w:rsid w:val="00126ABF"/>
    <w:rsid w:val="0018732C"/>
    <w:rsid w:val="00192F61"/>
    <w:rsid w:val="001936FB"/>
    <w:rsid w:val="00195EB4"/>
    <w:rsid w:val="001B3CF1"/>
    <w:rsid w:val="001B5B33"/>
    <w:rsid w:val="001B7C37"/>
    <w:rsid w:val="001C0C7F"/>
    <w:rsid w:val="00235517"/>
    <w:rsid w:val="002448F2"/>
    <w:rsid w:val="00245751"/>
    <w:rsid w:val="0026162F"/>
    <w:rsid w:val="00280925"/>
    <w:rsid w:val="002913EF"/>
    <w:rsid w:val="00293C61"/>
    <w:rsid w:val="002A344E"/>
    <w:rsid w:val="002B5795"/>
    <w:rsid w:val="002C16D9"/>
    <w:rsid w:val="002C475F"/>
    <w:rsid w:val="002E289D"/>
    <w:rsid w:val="00300592"/>
    <w:rsid w:val="00300FA7"/>
    <w:rsid w:val="003172AD"/>
    <w:rsid w:val="00323AB2"/>
    <w:rsid w:val="00355596"/>
    <w:rsid w:val="00365E51"/>
    <w:rsid w:val="00382263"/>
    <w:rsid w:val="00396B21"/>
    <w:rsid w:val="00397466"/>
    <w:rsid w:val="003A2689"/>
    <w:rsid w:val="003B1798"/>
    <w:rsid w:val="003B3158"/>
    <w:rsid w:val="003B41DB"/>
    <w:rsid w:val="004025D4"/>
    <w:rsid w:val="00426C8F"/>
    <w:rsid w:val="00451821"/>
    <w:rsid w:val="0049465C"/>
    <w:rsid w:val="00494B85"/>
    <w:rsid w:val="00496A1A"/>
    <w:rsid w:val="004C3437"/>
    <w:rsid w:val="004D3854"/>
    <w:rsid w:val="004D77F8"/>
    <w:rsid w:val="004F0F40"/>
    <w:rsid w:val="004F1147"/>
    <w:rsid w:val="00507ABF"/>
    <w:rsid w:val="00513F47"/>
    <w:rsid w:val="00531276"/>
    <w:rsid w:val="005343C3"/>
    <w:rsid w:val="00537F14"/>
    <w:rsid w:val="00560D5B"/>
    <w:rsid w:val="0056210C"/>
    <w:rsid w:val="005746AB"/>
    <w:rsid w:val="00576754"/>
    <w:rsid w:val="005A5F1F"/>
    <w:rsid w:val="005F2DDF"/>
    <w:rsid w:val="006026FB"/>
    <w:rsid w:val="00657BC6"/>
    <w:rsid w:val="0068763E"/>
    <w:rsid w:val="00696433"/>
    <w:rsid w:val="006E27D5"/>
    <w:rsid w:val="006E68DF"/>
    <w:rsid w:val="00702E25"/>
    <w:rsid w:val="0072000E"/>
    <w:rsid w:val="007370DC"/>
    <w:rsid w:val="00772E25"/>
    <w:rsid w:val="00776B06"/>
    <w:rsid w:val="00780612"/>
    <w:rsid w:val="00796D78"/>
    <w:rsid w:val="007C3304"/>
    <w:rsid w:val="007D1D9E"/>
    <w:rsid w:val="007D493A"/>
    <w:rsid w:val="007E2DB1"/>
    <w:rsid w:val="00843C96"/>
    <w:rsid w:val="00853AFF"/>
    <w:rsid w:val="0086351C"/>
    <w:rsid w:val="008A2DDC"/>
    <w:rsid w:val="008B50CD"/>
    <w:rsid w:val="008C3CE0"/>
    <w:rsid w:val="00937DAE"/>
    <w:rsid w:val="0094323A"/>
    <w:rsid w:val="0096302E"/>
    <w:rsid w:val="00987FED"/>
    <w:rsid w:val="00995E4F"/>
    <w:rsid w:val="00A052D4"/>
    <w:rsid w:val="00A30399"/>
    <w:rsid w:val="00A8233D"/>
    <w:rsid w:val="00A8354A"/>
    <w:rsid w:val="00A94ADE"/>
    <w:rsid w:val="00AA7333"/>
    <w:rsid w:val="00AB2BC6"/>
    <w:rsid w:val="00AE0E5F"/>
    <w:rsid w:val="00B03173"/>
    <w:rsid w:val="00B07AF3"/>
    <w:rsid w:val="00B239A5"/>
    <w:rsid w:val="00B35B6F"/>
    <w:rsid w:val="00B46F54"/>
    <w:rsid w:val="00B63F3D"/>
    <w:rsid w:val="00B65797"/>
    <w:rsid w:val="00B835B5"/>
    <w:rsid w:val="00B84658"/>
    <w:rsid w:val="00B964B0"/>
    <w:rsid w:val="00C31D22"/>
    <w:rsid w:val="00C420D2"/>
    <w:rsid w:val="00C4352F"/>
    <w:rsid w:val="00C66B21"/>
    <w:rsid w:val="00C83353"/>
    <w:rsid w:val="00C878BA"/>
    <w:rsid w:val="00CB09A5"/>
    <w:rsid w:val="00CB17C2"/>
    <w:rsid w:val="00CC66C6"/>
    <w:rsid w:val="00CC7BCD"/>
    <w:rsid w:val="00CC7DC4"/>
    <w:rsid w:val="00CD2319"/>
    <w:rsid w:val="00CD3B5B"/>
    <w:rsid w:val="00D005A5"/>
    <w:rsid w:val="00D013F3"/>
    <w:rsid w:val="00D957B0"/>
    <w:rsid w:val="00DF0A48"/>
    <w:rsid w:val="00E069E3"/>
    <w:rsid w:val="00E25F30"/>
    <w:rsid w:val="00E4354E"/>
    <w:rsid w:val="00E43773"/>
    <w:rsid w:val="00E43AAF"/>
    <w:rsid w:val="00E45053"/>
    <w:rsid w:val="00E5492C"/>
    <w:rsid w:val="00E7596B"/>
    <w:rsid w:val="00E76A73"/>
    <w:rsid w:val="00E811CC"/>
    <w:rsid w:val="00E902D3"/>
    <w:rsid w:val="00E966F1"/>
    <w:rsid w:val="00ED4CBA"/>
    <w:rsid w:val="00F20180"/>
    <w:rsid w:val="00F2563A"/>
    <w:rsid w:val="00F4727B"/>
    <w:rsid w:val="00F54ADA"/>
    <w:rsid w:val="00F5749B"/>
    <w:rsid w:val="00F81EAD"/>
    <w:rsid w:val="00F87828"/>
    <w:rsid w:val="00FA7089"/>
    <w:rsid w:val="00FC0D1A"/>
    <w:rsid w:val="00FC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7370DC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8A2DDC"/>
    <w:rPr>
      <w:rFonts w:ascii="Segoe UI" w:hAnsi="Segoe UI" w:cs="Segoe UI" w:hint="default"/>
      <w:sz w:val="18"/>
      <w:szCs w:val="18"/>
    </w:rPr>
  </w:style>
  <w:style w:type="paragraph" w:styleId="Revize">
    <w:name w:val="Revision"/>
    <w:hidden/>
    <w:uiPriority w:val="99"/>
    <w:semiHidden/>
    <w:rsid w:val="00ED4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A362EA-2E98-45E9-BA7E-D178B0DB2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B691E7-5D7C-4B11-AAEE-5DBFAFC19484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36BBCD91-9CA6-44F4-A746-21DF851099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1113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2024-07-02T11:33:00Z</dcterms:created>
  <dcterms:modified xsi:type="dcterms:W3CDTF">2025-08-06T16:24:00Z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