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2FD1709" w:rsidR="003B3158" w:rsidRPr="00E069E3" w:rsidRDefault="002F04B4" w:rsidP="002F04B4">
            <w:pPr>
              <w:jc w:val="left"/>
              <w:rPr>
                <w:rFonts w:ascii="Calibri" w:hAnsi="Calibri" w:cs="Calibri"/>
                <w:b/>
              </w:rPr>
            </w:pPr>
            <w:r w:rsidRPr="002F04B4">
              <w:rPr>
                <w:rFonts w:ascii="Calibri" w:hAnsi="Calibri" w:cs="Calibri"/>
                <w:b/>
              </w:rPr>
              <w:t>Mikroskop pro dovybavení a rozšíření funkcionalit stávajícího FTIR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2F04B4">
              <w:rPr>
                <w:rFonts w:ascii="Calibri" w:hAnsi="Calibri" w:cs="Calibri"/>
                <w:b/>
              </w:rPr>
              <w:t>analyzátoru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4139" w14:textId="77777777" w:rsidR="00F93FD4" w:rsidRDefault="00F93FD4" w:rsidP="00CC7DC4">
      <w:pPr>
        <w:spacing w:line="240" w:lineRule="auto"/>
      </w:pPr>
      <w:r>
        <w:separator/>
      </w:r>
    </w:p>
  </w:endnote>
  <w:endnote w:type="continuationSeparator" w:id="0">
    <w:p w14:paraId="29A77F85" w14:textId="77777777" w:rsidR="00F93FD4" w:rsidRDefault="00F93FD4" w:rsidP="00CC7DC4">
      <w:pPr>
        <w:spacing w:line="240" w:lineRule="auto"/>
      </w:pPr>
      <w:r>
        <w:continuationSeparator/>
      </w:r>
    </w:p>
  </w:endnote>
  <w:endnote w:type="continuationNotice" w:id="1">
    <w:p w14:paraId="6DA160DD" w14:textId="77777777" w:rsidR="00F93FD4" w:rsidRDefault="00F93F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39E" w14:textId="77777777" w:rsidR="00F93FD4" w:rsidRDefault="00F93FD4" w:rsidP="00CC7DC4">
      <w:pPr>
        <w:spacing w:line="240" w:lineRule="auto"/>
      </w:pPr>
      <w:r>
        <w:separator/>
      </w:r>
    </w:p>
  </w:footnote>
  <w:footnote w:type="continuationSeparator" w:id="0">
    <w:p w14:paraId="4AC14F9A" w14:textId="77777777" w:rsidR="00F93FD4" w:rsidRDefault="00F93FD4" w:rsidP="00CC7DC4">
      <w:pPr>
        <w:spacing w:line="240" w:lineRule="auto"/>
      </w:pPr>
      <w:r>
        <w:continuationSeparator/>
      </w:r>
    </w:p>
  </w:footnote>
  <w:footnote w:type="continuationNotice" w:id="1">
    <w:p w14:paraId="27F00024" w14:textId="77777777" w:rsidR="00F93FD4" w:rsidRDefault="00F93F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1A02"/>
    <w:rsid w:val="00087914"/>
    <w:rsid w:val="000B55F9"/>
    <w:rsid w:val="00182AAC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D799F"/>
    <w:rsid w:val="002F04B4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0322"/>
    <w:rsid w:val="004025D4"/>
    <w:rsid w:val="00426C8F"/>
    <w:rsid w:val="00451821"/>
    <w:rsid w:val="00473E7A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3581A"/>
    <w:rsid w:val="00560D5B"/>
    <w:rsid w:val="0056210C"/>
    <w:rsid w:val="00573592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913A1"/>
    <w:rsid w:val="00CB17C2"/>
    <w:rsid w:val="00CC7BCD"/>
    <w:rsid w:val="00CC7D4A"/>
    <w:rsid w:val="00CC7DC4"/>
    <w:rsid w:val="00CD2319"/>
    <w:rsid w:val="00D1681B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2D62"/>
    <w:rsid w:val="00F2563A"/>
    <w:rsid w:val="00F4727B"/>
    <w:rsid w:val="00F54ADA"/>
    <w:rsid w:val="00F5749B"/>
    <w:rsid w:val="00F93FD4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1195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12</cp:revision>
  <dcterms:created xsi:type="dcterms:W3CDTF">2023-11-23T22:41:00Z</dcterms:created>
  <dcterms:modified xsi:type="dcterms:W3CDTF">2025-08-15T07:32:00Z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