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1779"/>
        <w:gridCol w:w="5734"/>
      </w:tblGrid>
      <w:tr w:rsidR="003B3158" w:rsidRPr="00B63A38" w14:paraId="37F2FEAD" w14:textId="77777777" w:rsidTr="19386C15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19386C15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9E29E3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5037A57A" w:rsidR="003B3158" w:rsidRPr="00E069E3" w:rsidRDefault="00B229F8" w:rsidP="003B3158">
            <w:pPr>
              <w:jc w:val="left"/>
              <w:rPr>
                <w:rFonts w:ascii="Calibri" w:hAnsi="Calibri" w:cs="Calibri"/>
                <w:b/>
              </w:rPr>
            </w:pPr>
            <w:r w:rsidRPr="00B229F8">
              <w:rPr>
                <w:rFonts w:ascii="Calibri" w:hAnsi="Calibri" w:cs="Calibri"/>
                <w:b/>
              </w:rPr>
              <w:t>Dodávka traktorů a příslušenství</w:t>
            </w:r>
          </w:p>
        </w:tc>
      </w:tr>
      <w:tr w:rsidR="004E4B9C" w:rsidRPr="00B63A38" w14:paraId="7B6E259C" w14:textId="77777777" w:rsidTr="009E29E3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61111E" w14:textId="02273E43" w:rsidR="004E4B9C" w:rsidRPr="00B63A38" w:rsidRDefault="004E4B9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 veřejné zakázky: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1DAA163" w14:textId="77777777" w:rsidR="004E4B9C" w:rsidRPr="00B229F8" w:rsidRDefault="004E4B9C" w:rsidP="003B3158">
            <w:pPr>
              <w:jc w:val="left"/>
              <w:rPr>
                <w:rFonts w:ascii="Calibri" w:hAnsi="Calibri" w:cs="Calibri"/>
                <w:b/>
              </w:rPr>
            </w:pPr>
          </w:p>
        </w:tc>
      </w:tr>
      <w:tr w:rsidR="003B3158" w:rsidRPr="00B63A38" w14:paraId="3D410938" w14:textId="77777777" w:rsidTr="19386C15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19386C15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19386C15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19386C15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19386C15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19386C15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19386C15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19386C15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19386C15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426C8F" w:rsidRPr="00B63A38" w14:paraId="1E1EA955" w14:textId="77777777" w:rsidTr="19386C15">
        <w:trPr>
          <w:trHeight w:val="42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92D5" w14:textId="40D148F6" w:rsidR="00426C8F" w:rsidRPr="00B63A38" w:rsidRDefault="00426C8F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Účastník je malý či </w:t>
            </w:r>
            <w:r w:rsidR="005343C3">
              <w:rPr>
                <w:rFonts w:ascii="Calibri" w:hAnsi="Calibri" w:cs="Arial"/>
                <w:sz w:val="22"/>
                <w:szCs w:val="22"/>
              </w:rPr>
              <w:t>střední podnik</w:t>
            </w:r>
            <w:r w:rsidR="001936F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14E193" w14:textId="7BDB4E15" w:rsidR="00426C8F" w:rsidRPr="00B84658" w:rsidRDefault="001936FB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19386C15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19386C15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6768FE1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200C7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19386C15">
        <w:trPr>
          <w:trHeight w:val="340"/>
        </w:trPr>
        <w:tc>
          <w:tcPr>
            <w:tcW w:w="189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Zástupce ve věcech technických:</w:t>
            </w: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19386C15">
        <w:trPr>
          <w:trHeight w:val="397"/>
        </w:trPr>
        <w:tc>
          <w:tcPr>
            <w:tcW w:w="1897" w:type="dxa"/>
            <w:vMerge/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240AF6AD" w14:textId="77777777" w:rsidTr="19386C15">
        <w:trPr>
          <w:trHeight w:val="39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226D36" w14:textId="3484E965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>E</w:t>
            </w:r>
            <w:r w:rsidR="00581E6D">
              <w:rPr>
                <w:rFonts w:ascii="Calibri" w:hAnsi="Calibri" w:cs="Arial"/>
                <w:bCs w:val="0"/>
                <w:sz w:val="22"/>
                <w:szCs w:val="22"/>
              </w:rPr>
              <w:t>-</w:t>
            </w:r>
            <w:r w:rsidRPr="00576754">
              <w:rPr>
                <w:rFonts w:ascii="Calibri" w:hAnsi="Calibri" w:cs="Arial"/>
                <w:bCs w:val="0"/>
                <w:sz w:val="22"/>
                <w:szCs w:val="22"/>
              </w:rPr>
              <w:t xml:space="preserve">mail pro ohlášení </w:t>
            </w:r>
            <w:r>
              <w:rPr>
                <w:rFonts w:ascii="Calibri" w:hAnsi="Calibri" w:cs="Arial"/>
                <w:bCs w:val="0"/>
                <w:sz w:val="22"/>
                <w:szCs w:val="22"/>
              </w:rPr>
              <w:t>záručních vad: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BC4B2C4" w14:textId="77777777" w:rsidR="003B3158" w:rsidRPr="00576754" w:rsidRDefault="003B3158" w:rsidP="003B3158">
            <w:pPr>
              <w:pStyle w:val="Nadpis1"/>
              <w:spacing w:line="240" w:lineRule="auto"/>
              <w:jc w:val="both"/>
              <w:rPr>
                <w:rFonts w:ascii="Calibri" w:hAnsi="Calibri" w:cs="Arial"/>
                <w:bCs w:val="0"/>
                <w:sz w:val="22"/>
                <w:szCs w:val="22"/>
              </w:rPr>
            </w:pPr>
          </w:p>
        </w:tc>
      </w:tr>
      <w:tr w:rsidR="001C0C7F" w:rsidRPr="00B63A38" w14:paraId="0CE6CF04" w14:textId="77777777" w:rsidTr="19386C15">
        <w:trPr>
          <w:trHeight w:val="39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7121" w14:textId="78F81125" w:rsidR="001C0C7F" w:rsidRDefault="001C0C7F" w:rsidP="001C0C7F">
            <w:pPr>
              <w:pStyle w:val="Nadpis1"/>
              <w:spacing w:line="240" w:lineRule="auto"/>
              <w:rPr>
                <w:rFonts w:ascii="Calibri" w:hAnsi="Calibri" w:cs="Arial"/>
                <w:b w:val="0"/>
                <w:sz w:val="22"/>
                <w:szCs w:val="22"/>
              </w:rPr>
            </w:pPr>
            <w:r w:rsidRPr="00315FE3">
              <w:rPr>
                <w:rFonts w:ascii="Calibri" w:hAnsi="Calibri" w:cs="Arial"/>
                <w:b w:val="0"/>
                <w:i/>
                <w:sz w:val="22"/>
                <w:szCs w:val="22"/>
              </w:rPr>
              <w:t>3. Nabídková cena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</w:p>
        </w:tc>
      </w:tr>
      <w:tr w:rsidR="001C0C7F" w:rsidRPr="00B63A38" w14:paraId="711E20DF" w14:textId="77777777" w:rsidTr="19386C15">
        <w:trPr>
          <w:trHeight w:val="40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EE20D1E" w14:textId="0DEEA5D3" w:rsidR="001C0C7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                                                                                        </w:t>
            </w:r>
            <w:r w:rsidR="0072000E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       </w:t>
            </w:r>
            <w:r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  </w:t>
            </w:r>
            <w:proofErr w:type="gramStart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>,-</w:t>
            </w:r>
            <w:proofErr w:type="gramEnd"/>
            <w:r w:rsidRPr="00D06318"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  <w:t xml:space="preserve"> Kč bez DPH</w:t>
            </w:r>
          </w:p>
        </w:tc>
      </w:tr>
      <w:tr w:rsidR="0072000E" w:rsidRPr="00B63A38" w14:paraId="5350310B" w14:textId="77777777" w:rsidTr="19386C15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34A9A448" w:rsidR="0072000E" w:rsidRDefault="00776B06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4</w:t>
            </w: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Prohlášení osoby oprávněné jednat za účastníka</w:t>
            </w:r>
          </w:p>
        </w:tc>
      </w:tr>
      <w:tr w:rsidR="001C0C7F" w:rsidRPr="00B63A38" w14:paraId="24454EDE" w14:textId="77777777" w:rsidTr="19386C15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77777777" w:rsidR="001C0C7F" w:rsidRPr="00A14DBF" w:rsidRDefault="001C0C7F" w:rsidP="001C0C7F">
            <w:pPr>
              <w:pStyle w:val="Nadpis1"/>
              <w:spacing w:line="240" w:lineRule="auto"/>
              <w:jc w:val="both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Podáním nabídky potvrzuji, že nabídka je v souladu se zadávacími podmínkami uveřejněnými na profilu zadavatele (</w:t>
            </w:r>
            <w:hyperlink r:id="rId10">
              <w:r w:rsidRPr="19386C15">
                <w:rPr>
                  <w:rStyle w:val="Hypertextovodkaz"/>
                  <w:rFonts w:ascii="Calibri" w:hAnsi="Calibri"/>
                  <w:b w:val="0"/>
                  <w:bCs w:val="0"/>
                  <w:sz w:val="22"/>
                  <w:szCs w:val="22"/>
                </w:rPr>
                <w:t>https://zakazky.czu.cz/</w:t>
              </w:r>
            </w:hyperlink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 xml:space="preserve">) </w:t>
            </w:r>
            <w:r w:rsidRPr="19386C15">
              <w:rPr>
                <w:rFonts w:ascii="Calibri" w:hAnsi="Calibri" w:cs="Arial"/>
                <w:sz w:val="22"/>
                <w:szCs w:val="22"/>
              </w:rPr>
              <w:t xml:space="preserve">včetně všech vysvětlení, změn či doplnění zadávací dokumentace, </w:t>
            </w:r>
            <w:r w:rsidRPr="19386C15"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které byly uveřejněny na profilu zadavatele v průběhu lhůty pro podání nabídek.</w:t>
            </w:r>
          </w:p>
        </w:tc>
      </w:tr>
    </w:tbl>
    <w:p w14:paraId="51022376" w14:textId="77777777" w:rsidR="006E27D5" w:rsidRDefault="006E27D5" w:rsidP="009E29E3"/>
    <w:sectPr w:rsidR="006E27D5" w:rsidSect="00776B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6F7F" w14:textId="77777777" w:rsidR="00AA7E9F" w:rsidRDefault="00AA7E9F" w:rsidP="00CC7DC4">
      <w:pPr>
        <w:spacing w:line="240" w:lineRule="auto"/>
      </w:pPr>
      <w:r>
        <w:separator/>
      </w:r>
    </w:p>
  </w:endnote>
  <w:endnote w:type="continuationSeparator" w:id="0">
    <w:p w14:paraId="452AE4E1" w14:textId="77777777" w:rsidR="00AA7E9F" w:rsidRDefault="00AA7E9F" w:rsidP="00CC7DC4">
      <w:pPr>
        <w:spacing w:line="240" w:lineRule="auto"/>
      </w:pPr>
      <w:r>
        <w:continuationSeparator/>
      </w:r>
    </w:p>
  </w:endnote>
  <w:endnote w:type="continuationNotice" w:id="1">
    <w:p w14:paraId="7891FC13" w14:textId="77777777" w:rsidR="00AA7E9F" w:rsidRDefault="00AA7E9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C8744" w14:textId="77777777" w:rsidR="00195EB4" w:rsidRDefault="00195EB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6B8E" w14:textId="77777777" w:rsidR="00195EB4" w:rsidRDefault="00195EB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EEDB" w14:textId="77777777" w:rsidR="00195EB4" w:rsidRDefault="00195E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CECA2" w14:textId="77777777" w:rsidR="00AA7E9F" w:rsidRDefault="00AA7E9F" w:rsidP="00CC7DC4">
      <w:pPr>
        <w:spacing w:line="240" w:lineRule="auto"/>
      </w:pPr>
      <w:r>
        <w:separator/>
      </w:r>
    </w:p>
  </w:footnote>
  <w:footnote w:type="continuationSeparator" w:id="0">
    <w:p w14:paraId="00B92715" w14:textId="77777777" w:rsidR="00AA7E9F" w:rsidRDefault="00AA7E9F" w:rsidP="00CC7DC4">
      <w:pPr>
        <w:spacing w:line="240" w:lineRule="auto"/>
      </w:pPr>
      <w:r>
        <w:continuationSeparator/>
      </w:r>
    </w:p>
  </w:footnote>
  <w:footnote w:type="continuationNotice" w:id="1">
    <w:p w14:paraId="26D16A5F" w14:textId="77777777" w:rsidR="00AA7E9F" w:rsidRDefault="00AA7E9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FCD6" w14:textId="77777777" w:rsidR="00195EB4" w:rsidRDefault="00195EB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ACCB" w14:textId="77777777" w:rsidR="00195EB4" w:rsidRDefault="00195E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93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70061"/>
    <w:rsid w:val="00087914"/>
    <w:rsid w:val="000B55F9"/>
    <w:rsid w:val="00117413"/>
    <w:rsid w:val="0018732C"/>
    <w:rsid w:val="00191EB6"/>
    <w:rsid w:val="00192F61"/>
    <w:rsid w:val="001936FB"/>
    <w:rsid w:val="00195EB4"/>
    <w:rsid w:val="001B3CF1"/>
    <w:rsid w:val="001B7C37"/>
    <w:rsid w:val="001C0C7F"/>
    <w:rsid w:val="002257E8"/>
    <w:rsid w:val="00235517"/>
    <w:rsid w:val="002448F2"/>
    <w:rsid w:val="00263675"/>
    <w:rsid w:val="00280925"/>
    <w:rsid w:val="002913EF"/>
    <w:rsid w:val="002A344E"/>
    <w:rsid w:val="002B5795"/>
    <w:rsid w:val="00300592"/>
    <w:rsid w:val="003172AD"/>
    <w:rsid w:val="00321E77"/>
    <w:rsid w:val="00323AB2"/>
    <w:rsid w:val="00365E51"/>
    <w:rsid w:val="00382263"/>
    <w:rsid w:val="00397466"/>
    <w:rsid w:val="003B1798"/>
    <w:rsid w:val="003B3158"/>
    <w:rsid w:val="003B41DB"/>
    <w:rsid w:val="004025D4"/>
    <w:rsid w:val="00426C8F"/>
    <w:rsid w:val="00451821"/>
    <w:rsid w:val="0048011E"/>
    <w:rsid w:val="00494B85"/>
    <w:rsid w:val="00496A1A"/>
    <w:rsid w:val="004C3437"/>
    <w:rsid w:val="004D3854"/>
    <w:rsid w:val="004D77F8"/>
    <w:rsid w:val="004E4B9C"/>
    <w:rsid w:val="004F0F40"/>
    <w:rsid w:val="00507ABF"/>
    <w:rsid w:val="00513F47"/>
    <w:rsid w:val="00531276"/>
    <w:rsid w:val="005343C3"/>
    <w:rsid w:val="00560D5B"/>
    <w:rsid w:val="0056210C"/>
    <w:rsid w:val="005746AB"/>
    <w:rsid w:val="00576754"/>
    <w:rsid w:val="00581E6D"/>
    <w:rsid w:val="006026FB"/>
    <w:rsid w:val="00624AF8"/>
    <w:rsid w:val="00681FEC"/>
    <w:rsid w:val="0068763E"/>
    <w:rsid w:val="00696433"/>
    <w:rsid w:val="006D35DE"/>
    <w:rsid w:val="006E27D5"/>
    <w:rsid w:val="006E68DF"/>
    <w:rsid w:val="00702E25"/>
    <w:rsid w:val="0072000E"/>
    <w:rsid w:val="0074257C"/>
    <w:rsid w:val="00772E25"/>
    <w:rsid w:val="00776B06"/>
    <w:rsid w:val="00796D78"/>
    <w:rsid w:val="007C3304"/>
    <w:rsid w:val="007D1D9E"/>
    <w:rsid w:val="007D493A"/>
    <w:rsid w:val="00843C96"/>
    <w:rsid w:val="00853AFF"/>
    <w:rsid w:val="0086351C"/>
    <w:rsid w:val="008B50CD"/>
    <w:rsid w:val="008C3CE0"/>
    <w:rsid w:val="008C54FE"/>
    <w:rsid w:val="008D4C34"/>
    <w:rsid w:val="008D77B9"/>
    <w:rsid w:val="008E1AF4"/>
    <w:rsid w:val="0094238F"/>
    <w:rsid w:val="0094323A"/>
    <w:rsid w:val="0096302E"/>
    <w:rsid w:val="00987FED"/>
    <w:rsid w:val="00995E4F"/>
    <w:rsid w:val="009E29E3"/>
    <w:rsid w:val="00A8233D"/>
    <w:rsid w:val="00A8354A"/>
    <w:rsid w:val="00A8792A"/>
    <w:rsid w:val="00AA7333"/>
    <w:rsid w:val="00AA7E9F"/>
    <w:rsid w:val="00B03173"/>
    <w:rsid w:val="00B229F8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878BA"/>
    <w:rsid w:val="00CB17C2"/>
    <w:rsid w:val="00CC7BCD"/>
    <w:rsid w:val="00CC7DC4"/>
    <w:rsid w:val="00CD2319"/>
    <w:rsid w:val="00D57E63"/>
    <w:rsid w:val="00D957B0"/>
    <w:rsid w:val="00E069E3"/>
    <w:rsid w:val="00E200C7"/>
    <w:rsid w:val="00E25F30"/>
    <w:rsid w:val="00E3548E"/>
    <w:rsid w:val="00E4354E"/>
    <w:rsid w:val="00E43AAF"/>
    <w:rsid w:val="00E45053"/>
    <w:rsid w:val="00E5492C"/>
    <w:rsid w:val="00E7596B"/>
    <w:rsid w:val="00E76A73"/>
    <w:rsid w:val="00F20180"/>
    <w:rsid w:val="00F2563A"/>
    <w:rsid w:val="00F4727B"/>
    <w:rsid w:val="00F54ADA"/>
    <w:rsid w:val="00F5749B"/>
    <w:rsid w:val="00FA7089"/>
    <w:rsid w:val="00FC74E7"/>
    <w:rsid w:val="1938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5A8AB85C-F13D-4D32-B6F1-414722BE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17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860FD8-898A-4788-B71F-FDE9B2EE70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A616CC-7182-4807-B4B1-1FDD514DEC7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720415F-1E05-46FE-8F9D-0752E4444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1176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2023-11-23T22:41:00Z</dcterms:created>
  <dcterms:modified xsi:type="dcterms:W3CDTF">2025-09-05T08:57:00Z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