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6C76C2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24BA582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C76C2" w:rsidRPr="006C76C2">
        <w:rPr>
          <w:rFonts w:asciiTheme="minorHAnsi" w:hAnsiTheme="minorHAnsi" w:cstheme="minorHAnsi"/>
          <w:b/>
          <w:bCs/>
          <w:sz w:val="22"/>
          <w:szCs w:val="22"/>
        </w:rPr>
        <w:t>Analytické přístroje METROFOOD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526F3059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6C76C2" w:rsidRPr="006C76C2">
        <w:rPr>
          <w:rFonts w:asciiTheme="minorHAnsi" w:hAnsiTheme="minorHAnsi" w:cstheme="minorBidi"/>
          <w:b/>
          <w:bCs/>
          <w:sz w:val="22"/>
          <w:szCs w:val="22"/>
        </w:rPr>
        <w:t>Analytické přístroje METROFOOD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36D8D305" w:rsidRPr="45294FBD">
        <w:rPr>
          <w:rFonts w:asciiTheme="minorHAnsi" w:hAnsiTheme="minorHAnsi" w:cstheme="minorBidi"/>
          <w:b/>
          <w:bCs/>
          <w:sz w:val="22"/>
          <w:szCs w:val="22"/>
        </w:rPr>
        <w:t xml:space="preserve">, část </w:t>
      </w:r>
      <w:r w:rsidR="36D8D305" w:rsidRPr="006C76C2">
        <w:rPr>
          <w:rFonts w:asciiTheme="minorHAnsi" w:hAnsiTheme="minorHAnsi" w:cstheme="minorBidi"/>
          <w:b/>
          <w:bCs/>
          <w:sz w:val="22"/>
          <w:szCs w:val="22"/>
          <w:highlight w:val="yellow"/>
        </w:rPr>
        <w:t>.........</w:t>
      </w:r>
      <w:r w:rsidR="00777271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</w:t>
      </w:r>
      <w:r w:rsidRPr="006C76C2">
        <w:rPr>
          <w:rFonts w:asciiTheme="minorHAnsi" w:hAnsiTheme="minorHAnsi" w:cstheme="minorBidi"/>
          <w:sz w:val="22"/>
          <w:szCs w:val="22"/>
        </w:rPr>
        <w:t>veřejných zakázek, tedy že v posledních 3 letech před zahájením zadávacího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48E086D1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6C76C2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61FE54B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C76C2" w:rsidRPr="006C76C2">
        <w:rPr>
          <w:rFonts w:asciiTheme="minorHAnsi" w:hAnsiTheme="minorHAnsi" w:cstheme="minorHAnsi"/>
          <w:b/>
          <w:bCs/>
          <w:sz w:val="22"/>
          <w:szCs w:val="22"/>
        </w:rPr>
        <w:t>Analytické přístroje METROFOOD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0BA6ED8E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DF428D2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C76C2" w:rsidRPr="006C76C2">
        <w:rPr>
          <w:rFonts w:asciiTheme="minorHAnsi" w:hAnsiTheme="minorHAnsi" w:cstheme="minorHAnsi"/>
          <w:b/>
          <w:bCs/>
          <w:sz w:val="22"/>
          <w:szCs w:val="22"/>
        </w:rPr>
        <w:t>Analytické přístroje METROFOOD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4B6A8334" w:rsidR="002E3BAC" w:rsidRPr="00AB0876" w:rsidRDefault="00D06FC8" w:rsidP="0006058F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9BD6" w14:textId="77777777" w:rsidR="001A372B" w:rsidRDefault="001A372B" w:rsidP="00764234">
      <w:pPr>
        <w:spacing w:line="240" w:lineRule="auto"/>
      </w:pPr>
      <w:r>
        <w:separator/>
      </w:r>
    </w:p>
  </w:endnote>
  <w:endnote w:type="continuationSeparator" w:id="0">
    <w:p w14:paraId="09F271CD" w14:textId="77777777" w:rsidR="001A372B" w:rsidRDefault="001A372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BC29" w14:textId="77777777" w:rsidR="001A372B" w:rsidRDefault="001A372B" w:rsidP="00764234">
      <w:pPr>
        <w:spacing w:line="240" w:lineRule="auto"/>
      </w:pPr>
      <w:r>
        <w:separator/>
      </w:r>
    </w:p>
  </w:footnote>
  <w:footnote w:type="continuationSeparator" w:id="0">
    <w:p w14:paraId="0B9B6F08" w14:textId="77777777" w:rsidR="001A372B" w:rsidRDefault="001A372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058F"/>
    <w:rsid w:val="00061D20"/>
    <w:rsid w:val="00080D68"/>
    <w:rsid w:val="000868C7"/>
    <w:rsid w:val="00086AC8"/>
    <w:rsid w:val="000B2CE9"/>
    <w:rsid w:val="000B2D38"/>
    <w:rsid w:val="000F3DA4"/>
    <w:rsid w:val="00122811"/>
    <w:rsid w:val="00175282"/>
    <w:rsid w:val="00181376"/>
    <w:rsid w:val="00182AAC"/>
    <w:rsid w:val="001A372B"/>
    <w:rsid w:val="001B5A57"/>
    <w:rsid w:val="001B67D8"/>
    <w:rsid w:val="001C10B2"/>
    <w:rsid w:val="001C59EE"/>
    <w:rsid w:val="00212FD8"/>
    <w:rsid w:val="00214402"/>
    <w:rsid w:val="00214FE4"/>
    <w:rsid w:val="00260271"/>
    <w:rsid w:val="00281F4B"/>
    <w:rsid w:val="0028277A"/>
    <w:rsid w:val="0028627C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66ABA"/>
    <w:rsid w:val="003755A6"/>
    <w:rsid w:val="003757EA"/>
    <w:rsid w:val="003872A6"/>
    <w:rsid w:val="00397D9D"/>
    <w:rsid w:val="003B2D01"/>
    <w:rsid w:val="003C3B07"/>
    <w:rsid w:val="003C3C07"/>
    <w:rsid w:val="003E138F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76F53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C76C2"/>
    <w:rsid w:val="006E13AC"/>
    <w:rsid w:val="0072108D"/>
    <w:rsid w:val="00741A62"/>
    <w:rsid w:val="00764234"/>
    <w:rsid w:val="00767673"/>
    <w:rsid w:val="00777271"/>
    <w:rsid w:val="007C253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34DFC"/>
    <w:rsid w:val="00C423BB"/>
    <w:rsid w:val="00C6454B"/>
    <w:rsid w:val="00C709B1"/>
    <w:rsid w:val="00C74D29"/>
    <w:rsid w:val="00C77A2D"/>
    <w:rsid w:val="00C913A2"/>
    <w:rsid w:val="00CA797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76D39"/>
    <w:rsid w:val="00EA2C1B"/>
    <w:rsid w:val="00EF174B"/>
    <w:rsid w:val="00F06909"/>
    <w:rsid w:val="00F149D1"/>
    <w:rsid w:val="00F25403"/>
    <w:rsid w:val="00F25DC9"/>
    <w:rsid w:val="00F27E59"/>
    <w:rsid w:val="00F345EE"/>
    <w:rsid w:val="00F4020D"/>
    <w:rsid w:val="00F748F4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BF8B9-DEDF-460C-9B05-E792D1970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Sojková Eliška</cp:lastModifiedBy>
  <cp:revision>27</cp:revision>
  <dcterms:created xsi:type="dcterms:W3CDTF">2022-04-21T12:07:00Z</dcterms:created>
  <dcterms:modified xsi:type="dcterms:W3CDTF">2025-11-21T11:51:00Z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