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B4BA71" w14:textId="77777777" w:rsidR="00D06FC8" w:rsidRDefault="00D06FC8" w:rsidP="003C3969">
      <w:pPr>
        <w:spacing w:before="120"/>
        <w:jc w:val="center"/>
        <w:rPr>
          <w:rFonts w:asciiTheme="minorHAnsi" w:hAnsiTheme="minorHAnsi" w:cstheme="minorHAnsi"/>
          <w:bCs/>
          <w:color w:val="000000"/>
          <w:sz w:val="36"/>
          <w:szCs w:val="22"/>
        </w:rPr>
      </w:pPr>
      <w:r w:rsidRPr="002D0064">
        <w:rPr>
          <w:rFonts w:asciiTheme="minorHAnsi" w:hAnsiTheme="minorHAnsi" w:cstheme="minorHAnsi"/>
          <w:b/>
          <w:bCs/>
          <w:sz w:val="28"/>
          <w:szCs w:val="22"/>
        </w:rPr>
        <w:t xml:space="preserve">Čestné prohlášení o splnění </w:t>
      </w:r>
      <w:r>
        <w:rPr>
          <w:rFonts w:asciiTheme="minorHAnsi" w:hAnsiTheme="minorHAnsi" w:cstheme="minorHAnsi"/>
          <w:b/>
          <w:bCs/>
          <w:sz w:val="28"/>
          <w:szCs w:val="22"/>
        </w:rPr>
        <w:t>dalších podmínek veřejné zakázky (EU legislativa)</w:t>
      </w:r>
      <w:r w:rsidRPr="002D0064">
        <w:rPr>
          <w:rFonts w:asciiTheme="minorHAnsi" w:hAnsiTheme="minorHAnsi" w:cstheme="minorHAnsi"/>
          <w:bCs/>
          <w:color w:val="000000"/>
          <w:sz w:val="36"/>
          <w:szCs w:val="22"/>
        </w:rPr>
        <w:t xml:space="preserve"> </w:t>
      </w:r>
    </w:p>
    <w:p w14:paraId="78616D05" w14:textId="77777777" w:rsidR="00D06FC8" w:rsidRPr="00A610DA" w:rsidRDefault="00D06FC8" w:rsidP="00D06FC8">
      <w:pPr>
        <w:spacing w:before="120"/>
        <w:ind w:right="556"/>
        <w:jc w:val="center"/>
        <w:rPr>
          <w:rFonts w:asciiTheme="minorHAnsi" w:hAnsiTheme="minorHAnsi" w:cstheme="minorHAnsi"/>
          <w:bCs/>
          <w:color w:val="000000"/>
        </w:rPr>
      </w:pPr>
    </w:p>
    <w:tbl>
      <w:tblPr>
        <w:tblW w:w="715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43"/>
        <w:gridCol w:w="5316"/>
      </w:tblGrid>
      <w:tr w:rsidR="00D06FC8" w:rsidRPr="00A610DA" w14:paraId="7725F31F" w14:textId="77777777">
        <w:trPr>
          <w:trHeight w:val="396"/>
        </w:trPr>
        <w:tc>
          <w:tcPr>
            <w:tcW w:w="1843" w:type="dxa"/>
            <w:hideMark/>
          </w:tcPr>
          <w:p w14:paraId="4CA04F34" w14:textId="77777777" w:rsidR="00D06FC8" w:rsidRPr="00A610DA" w:rsidRDefault="00D06FC8">
            <w:pPr>
              <w:ind w:right="553"/>
              <w:rPr>
                <w:rFonts w:asciiTheme="minorHAnsi" w:hAnsiTheme="minorHAnsi" w:cstheme="minorHAnsi"/>
                <w:b/>
              </w:rPr>
            </w:pPr>
            <w:r w:rsidRPr="00A610DA">
              <w:rPr>
                <w:rFonts w:asciiTheme="minorHAnsi" w:hAnsiTheme="minorHAnsi" w:cstheme="minorHAnsi"/>
                <w:b/>
              </w:rPr>
              <w:t xml:space="preserve">Dodavatel:  </w:t>
            </w:r>
          </w:p>
        </w:tc>
        <w:tc>
          <w:tcPr>
            <w:tcW w:w="5316" w:type="dxa"/>
            <w:hideMark/>
          </w:tcPr>
          <w:p w14:paraId="3D0B576E" w14:textId="77777777" w:rsidR="00D06FC8" w:rsidRPr="00A610DA" w:rsidRDefault="00D06FC8">
            <w:pPr>
              <w:ind w:right="553"/>
              <w:rPr>
                <w:rFonts w:asciiTheme="minorHAnsi" w:hAnsiTheme="minorHAnsi" w:cstheme="minorHAnsi"/>
                <w:b/>
              </w:rPr>
            </w:pPr>
            <w:r w:rsidRPr="00A610DA">
              <w:rPr>
                <w:rFonts w:asciiTheme="minorHAnsi" w:hAnsiTheme="minorHAnsi" w:cstheme="minorHAnsi"/>
                <w:b/>
              </w:rPr>
              <w:t>_______________________</w:t>
            </w:r>
          </w:p>
        </w:tc>
      </w:tr>
      <w:tr w:rsidR="00D06FC8" w:rsidRPr="00A610DA" w14:paraId="4942ADC3" w14:textId="77777777">
        <w:trPr>
          <w:trHeight w:val="397"/>
        </w:trPr>
        <w:tc>
          <w:tcPr>
            <w:tcW w:w="1843" w:type="dxa"/>
            <w:hideMark/>
          </w:tcPr>
          <w:p w14:paraId="05ECD624" w14:textId="77777777" w:rsidR="00D06FC8" w:rsidRPr="00A610DA" w:rsidRDefault="00D06FC8">
            <w:pPr>
              <w:ind w:right="553"/>
              <w:rPr>
                <w:rFonts w:asciiTheme="minorHAnsi" w:hAnsiTheme="minorHAnsi" w:cstheme="minorHAnsi"/>
                <w:b/>
              </w:rPr>
            </w:pPr>
            <w:r w:rsidRPr="00A610DA">
              <w:rPr>
                <w:rFonts w:asciiTheme="minorHAnsi" w:hAnsiTheme="minorHAnsi" w:cstheme="minorHAnsi"/>
                <w:b/>
              </w:rPr>
              <w:t>IČO:</w:t>
            </w:r>
          </w:p>
        </w:tc>
        <w:tc>
          <w:tcPr>
            <w:tcW w:w="5316" w:type="dxa"/>
            <w:hideMark/>
          </w:tcPr>
          <w:p w14:paraId="69DFC984" w14:textId="77777777" w:rsidR="00D06FC8" w:rsidRPr="00A610DA" w:rsidRDefault="00D06FC8">
            <w:pPr>
              <w:ind w:right="553"/>
              <w:rPr>
                <w:rFonts w:asciiTheme="minorHAnsi" w:hAnsiTheme="minorHAnsi" w:cstheme="minorHAnsi"/>
                <w:b/>
              </w:rPr>
            </w:pPr>
            <w:r w:rsidRPr="00A610DA">
              <w:rPr>
                <w:rFonts w:asciiTheme="minorHAnsi" w:hAnsiTheme="minorHAnsi" w:cstheme="minorHAnsi"/>
                <w:b/>
              </w:rPr>
              <w:t>_______________________</w:t>
            </w:r>
          </w:p>
        </w:tc>
      </w:tr>
      <w:tr w:rsidR="00D06FC8" w:rsidRPr="00A610DA" w14:paraId="06D3386D" w14:textId="77777777">
        <w:trPr>
          <w:trHeight w:val="306"/>
        </w:trPr>
        <w:tc>
          <w:tcPr>
            <w:tcW w:w="1843" w:type="dxa"/>
            <w:hideMark/>
          </w:tcPr>
          <w:p w14:paraId="1E10DF65" w14:textId="77777777" w:rsidR="00D06FC8" w:rsidRPr="00A610DA" w:rsidRDefault="00D06FC8">
            <w:pPr>
              <w:ind w:right="553"/>
              <w:rPr>
                <w:rFonts w:asciiTheme="minorHAnsi" w:hAnsiTheme="minorHAnsi" w:cstheme="minorHAnsi"/>
                <w:b/>
              </w:rPr>
            </w:pPr>
            <w:r w:rsidRPr="00A610DA">
              <w:rPr>
                <w:rFonts w:asciiTheme="minorHAnsi" w:hAnsiTheme="minorHAnsi" w:cstheme="minorHAnsi"/>
                <w:b/>
              </w:rPr>
              <w:t>se sídlem:</w:t>
            </w:r>
          </w:p>
        </w:tc>
        <w:tc>
          <w:tcPr>
            <w:tcW w:w="5316" w:type="dxa"/>
            <w:hideMark/>
          </w:tcPr>
          <w:p w14:paraId="0856D919" w14:textId="77777777" w:rsidR="00D06FC8" w:rsidRPr="00A610DA" w:rsidRDefault="00D06FC8">
            <w:pPr>
              <w:ind w:right="553"/>
              <w:rPr>
                <w:rFonts w:asciiTheme="minorHAnsi" w:hAnsiTheme="minorHAnsi" w:cstheme="minorHAnsi"/>
                <w:b/>
              </w:rPr>
            </w:pPr>
            <w:r w:rsidRPr="00A610DA">
              <w:rPr>
                <w:rFonts w:asciiTheme="minorHAnsi" w:hAnsiTheme="minorHAnsi" w:cstheme="minorHAnsi"/>
                <w:b/>
              </w:rPr>
              <w:t>_______________________</w:t>
            </w:r>
          </w:p>
        </w:tc>
      </w:tr>
    </w:tbl>
    <w:p w14:paraId="702864BE" w14:textId="77777777" w:rsidR="00D06FC8" w:rsidRPr="00A610DA" w:rsidRDefault="00D06FC8" w:rsidP="00D06FC8">
      <w:pPr>
        <w:ind w:right="553"/>
        <w:rPr>
          <w:rFonts w:asciiTheme="minorHAnsi" w:hAnsiTheme="minorHAnsi" w:cstheme="minorHAnsi"/>
          <w:b/>
        </w:rPr>
      </w:pPr>
    </w:p>
    <w:p w14:paraId="58ADC13C" w14:textId="77777777" w:rsidR="00D06FC8" w:rsidRPr="00A610DA" w:rsidRDefault="00D06FC8" w:rsidP="00D06FC8">
      <w:pPr>
        <w:ind w:right="553"/>
        <w:rPr>
          <w:rFonts w:asciiTheme="minorHAnsi" w:hAnsiTheme="minorHAnsi" w:cstheme="minorHAnsi"/>
          <w:b/>
        </w:rPr>
      </w:pPr>
      <w:r w:rsidRPr="00A610DA">
        <w:rPr>
          <w:rFonts w:asciiTheme="minorHAnsi" w:hAnsiTheme="minorHAnsi" w:cstheme="minorHAnsi"/>
          <w:b/>
        </w:rPr>
        <w:t>zapsaný v obchodním rejstříku vedeném _______________________</w:t>
      </w:r>
    </w:p>
    <w:p w14:paraId="1CDB1083" w14:textId="77777777" w:rsidR="00D06FC8" w:rsidRPr="00A610DA" w:rsidRDefault="00D06FC8" w:rsidP="00D06FC8">
      <w:pPr>
        <w:spacing w:before="120" w:after="120"/>
        <w:ind w:right="556"/>
        <w:rPr>
          <w:rFonts w:asciiTheme="minorHAnsi" w:hAnsiTheme="minorHAnsi" w:cstheme="minorHAnsi"/>
        </w:rPr>
      </w:pPr>
      <w:r w:rsidRPr="00A610DA">
        <w:rPr>
          <w:rFonts w:asciiTheme="minorHAnsi" w:hAnsiTheme="minorHAnsi" w:cstheme="minorHAnsi"/>
          <w:b/>
        </w:rPr>
        <w:t xml:space="preserve">(dále jen </w:t>
      </w:r>
      <w:r w:rsidRPr="00A610DA">
        <w:rPr>
          <w:rFonts w:asciiTheme="minorHAnsi" w:hAnsiTheme="minorHAnsi" w:cstheme="minorHAnsi"/>
        </w:rPr>
        <w:t>„</w:t>
      </w:r>
      <w:r w:rsidRPr="00A610DA">
        <w:rPr>
          <w:rFonts w:asciiTheme="minorHAnsi" w:hAnsiTheme="minorHAnsi" w:cstheme="minorHAnsi"/>
          <w:b/>
        </w:rPr>
        <w:t>dodavatel</w:t>
      </w:r>
      <w:r w:rsidRPr="00A610DA">
        <w:rPr>
          <w:rFonts w:asciiTheme="minorHAnsi" w:hAnsiTheme="minorHAnsi" w:cstheme="minorHAnsi"/>
        </w:rPr>
        <w:t xml:space="preserve">“)  </w:t>
      </w:r>
    </w:p>
    <w:p w14:paraId="1B1532C8" w14:textId="77777777" w:rsidR="00D06FC8" w:rsidRPr="002D0064" w:rsidRDefault="00D06FC8" w:rsidP="00D06FC8">
      <w:pPr>
        <w:spacing w:before="120" w:after="120"/>
        <w:ind w:right="556"/>
        <w:rPr>
          <w:rFonts w:asciiTheme="minorHAnsi" w:hAnsiTheme="minorHAnsi" w:cstheme="minorHAnsi"/>
          <w:sz w:val="22"/>
          <w:szCs w:val="22"/>
        </w:rPr>
      </w:pPr>
    </w:p>
    <w:p w14:paraId="1749D72F" w14:textId="07DDBB8F" w:rsidR="00D06FC8" w:rsidRPr="00513626" w:rsidRDefault="00D06FC8" w:rsidP="00D06FC8">
      <w:pPr>
        <w:rPr>
          <w:rFonts w:asciiTheme="minorHAnsi" w:hAnsiTheme="minorHAnsi" w:cstheme="minorHAnsi"/>
          <w:sz w:val="22"/>
          <w:szCs w:val="22"/>
        </w:rPr>
      </w:pPr>
      <w:r w:rsidRPr="00513626">
        <w:rPr>
          <w:rFonts w:asciiTheme="minorHAnsi" w:hAnsiTheme="minorHAnsi" w:cstheme="minorHAnsi"/>
          <w:sz w:val="22"/>
          <w:szCs w:val="22"/>
        </w:rPr>
        <w:t xml:space="preserve">tímto pro účely veřejné zakázky s </w:t>
      </w:r>
      <w:r w:rsidRPr="008F4B33">
        <w:rPr>
          <w:rFonts w:asciiTheme="minorHAnsi" w:hAnsiTheme="minorHAnsi" w:cstheme="minorHAnsi"/>
          <w:sz w:val="22"/>
          <w:szCs w:val="22"/>
        </w:rPr>
        <w:t xml:space="preserve">názvem </w:t>
      </w:r>
      <w:r w:rsidRPr="008F4B33">
        <w:rPr>
          <w:rFonts w:asciiTheme="minorHAnsi" w:hAnsiTheme="minorHAnsi" w:cstheme="minorHAnsi"/>
          <w:b/>
          <w:bCs/>
          <w:sz w:val="22"/>
          <w:szCs w:val="22"/>
        </w:rPr>
        <w:t>„</w:t>
      </w:r>
      <w:r w:rsidR="00297160">
        <w:rPr>
          <w:rFonts w:asciiTheme="minorHAnsi" w:hAnsiTheme="minorHAnsi" w:cstheme="minorHAnsi"/>
          <w:b/>
          <w:bCs/>
          <w:sz w:val="22"/>
          <w:szCs w:val="22"/>
        </w:rPr>
        <w:t>Školení první pomoci</w:t>
      </w:r>
      <w:r w:rsidRPr="008F4B33">
        <w:rPr>
          <w:rFonts w:asciiTheme="minorHAnsi" w:hAnsiTheme="minorHAnsi" w:cstheme="minorHAnsi"/>
          <w:b/>
          <w:bCs/>
          <w:sz w:val="22"/>
          <w:szCs w:val="22"/>
        </w:rPr>
        <w:t>“</w:t>
      </w:r>
      <w:r w:rsidRPr="00513626">
        <w:rPr>
          <w:rFonts w:asciiTheme="minorHAnsi" w:hAnsiTheme="minorHAnsi" w:cstheme="minorHAnsi"/>
          <w:sz w:val="22"/>
          <w:szCs w:val="22"/>
        </w:rPr>
        <w:t xml:space="preserve"> čestně prohlašuje, že výše uvedený dodavatel splňuje podmínky pro zadání zakázky dle sankčního nařízení Rady EU č. 2022/576, kterým se mění předchozí nařízení o omezujících opatřeních přijatých vzhledem k činnostem Ruska destabilizujícím situaci na Ukrajině, tedy že není:</w:t>
      </w:r>
    </w:p>
    <w:p w14:paraId="06D0E637" w14:textId="77777777" w:rsidR="00D06FC8" w:rsidRPr="00513626" w:rsidRDefault="00D06FC8" w:rsidP="00D06FC8">
      <w:pPr>
        <w:pStyle w:val="Odstavecseseznamem"/>
        <w:numPr>
          <w:ilvl w:val="0"/>
          <w:numId w:val="2"/>
        </w:numPr>
        <w:spacing w:before="120" w:after="114" w:line="247" w:lineRule="auto"/>
        <w:ind w:right="1"/>
        <w:contextualSpacing/>
        <w:jc w:val="both"/>
        <w:rPr>
          <w:rFonts w:asciiTheme="minorHAnsi" w:hAnsiTheme="minorHAnsi" w:cstheme="minorHAnsi"/>
          <w:color w:val="auto"/>
        </w:rPr>
      </w:pPr>
      <w:r w:rsidRPr="00513626">
        <w:rPr>
          <w:rFonts w:asciiTheme="minorHAnsi" w:hAnsiTheme="minorHAnsi" w:cstheme="minorHAnsi"/>
          <w:color w:val="auto"/>
        </w:rPr>
        <w:t>ruským státním příslušníkem, fyzickou či právnickou osobou, subjektem či orgánem se sídlem v Rusku,</w:t>
      </w:r>
    </w:p>
    <w:p w14:paraId="171C920B" w14:textId="77777777" w:rsidR="00D06FC8" w:rsidRPr="00513626" w:rsidRDefault="00D06FC8" w:rsidP="00D06FC8">
      <w:pPr>
        <w:pStyle w:val="Odstavecseseznamem"/>
        <w:numPr>
          <w:ilvl w:val="0"/>
          <w:numId w:val="2"/>
        </w:numPr>
        <w:spacing w:before="120" w:after="114" w:line="247" w:lineRule="auto"/>
        <w:ind w:right="1"/>
        <w:contextualSpacing/>
        <w:jc w:val="both"/>
        <w:rPr>
          <w:rFonts w:asciiTheme="minorHAnsi" w:hAnsiTheme="minorHAnsi" w:cstheme="minorHAnsi"/>
          <w:color w:val="auto"/>
        </w:rPr>
      </w:pPr>
      <w:r w:rsidRPr="00513626">
        <w:rPr>
          <w:rFonts w:asciiTheme="minorHAnsi" w:hAnsiTheme="minorHAnsi" w:cstheme="minorHAnsi"/>
          <w:color w:val="auto"/>
        </w:rPr>
        <w:t>právnickou osobou, subjektem nebo orgánem, které jsou z více než 50 % přímo či nepřímo vlastněny některým ze subjektů uvedených v písmenu a), nebo</w:t>
      </w:r>
    </w:p>
    <w:p w14:paraId="3E1B5D1A" w14:textId="77777777" w:rsidR="00D06FC8" w:rsidRPr="00513626" w:rsidRDefault="00D06FC8" w:rsidP="00D06FC8">
      <w:pPr>
        <w:pStyle w:val="Odstavecseseznamem"/>
        <w:numPr>
          <w:ilvl w:val="0"/>
          <w:numId w:val="2"/>
        </w:numPr>
        <w:spacing w:before="120" w:after="114" w:line="247" w:lineRule="auto"/>
        <w:ind w:right="1"/>
        <w:contextualSpacing/>
        <w:jc w:val="both"/>
        <w:rPr>
          <w:rFonts w:asciiTheme="minorHAnsi" w:hAnsiTheme="minorHAnsi" w:cstheme="minorHAnsi"/>
          <w:color w:val="auto"/>
        </w:rPr>
      </w:pPr>
      <w:r w:rsidRPr="00513626">
        <w:rPr>
          <w:rFonts w:asciiTheme="minorHAnsi" w:hAnsiTheme="minorHAnsi" w:cstheme="minorHAnsi"/>
          <w:color w:val="auto"/>
        </w:rPr>
        <w:t>dodavatelem jednajícím jménem nebo na pokyn některého ze subjektů uvedených v písmenu a) nebo b).</w:t>
      </w:r>
    </w:p>
    <w:p w14:paraId="3ACF959F" w14:textId="2710D3AF" w:rsidR="00D06FC8" w:rsidRDefault="00D06FC8" w:rsidP="00D06FC8">
      <w:pPr>
        <w:rPr>
          <w:rFonts w:asciiTheme="minorHAnsi" w:hAnsiTheme="minorHAnsi" w:cstheme="minorHAnsi"/>
          <w:sz w:val="22"/>
          <w:szCs w:val="22"/>
        </w:rPr>
      </w:pPr>
      <w:r w:rsidRPr="00513626">
        <w:rPr>
          <w:rFonts w:asciiTheme="minorHAnsi" w:hAnsiTheme="minorHAnsi" w:cstheme="minorHAnsi"/>
          <w:noProof/>
          <w:sz w:val="22"/>
          <w:szCs w:val="22"/>
        </w:rPr>
        <w:t>Dodavatel prohlašuje, že uvedené podmínky pro plnění veřejné zakázky dle nařízení Rady EU č.</w:t>
      </w:r>
      <w:r w:rsidR="00143718">
        <w:rPr>
          <w:rFonts w:asciiTheme="minorHAnsi" w:hAnsiTheme="minorHAnsi" w:cstheme="minorHAnsi"/>
          <w:noProof/>
          <w:sz w:val="22"/>
          <w:szCs w:val="22"/>
        </w:rPr>
        <w:t> </w:t>
      </w:r>
      <w:r w:rsidRPr="00513626">
        <w:rPr>
          <w:rFonts w:asciiTheme="minorHAnsi" w:hAnsiTheme="minorHAnsi" w:cstheme="minorHAnsi"/>
          <w:noProof/>
          <w:sz w:val="22"/>
          <w:szCs w:val="22"/>
        </w:rPr>
        <w:t>2022/576 splňují i poddodavatelé, dodavatelé nebo subjekty, jejichž způsobilost je využívána</w:t>
      </w:r>
      <w:r w:rsidRPr="006665C6">
        <w:rPr>
          <w:rFonts w:ascii="Calibri" w:hAnsi="Calibri" w:cs="Calibri"/>
          <w:noProof/>
          <w:sz w:val="22"/>
          <w:szCs w:val="22"/>
        </w:rPr>
        <w:t xml:space="preserve"> ve</w:t>
      </w:r>
      <w:r>
        <w:rPr>
          <w:rFonts w:ascii="Calibri" w:hAnsi="Calibri" w:cs="Calibri"/>
          <w:noProof/>
          <w:sz w:val="22"/>
          <w:szCs w:val="22"/>
        </w:rPr>
        <w:t> </w:t>
      </w:r>
      <w:r w:rsidRPr="006665C6">
        <w:rPr>
          <w:rFonts w:ascii="Calibri" w:hAnsi="Calibri" w:cs="Calibri"/>
          <w:noProof/>
          <w:sz w:val="22"/>
          <w:szCs w:val="22"/>
        </w:rPr>
        <w:t>smyslu zákona č. 134/2016 Sb., o zadávání veřejných zakázek, ve znění pozdějších předpisů</w:t>
      </w:r>
      <w:r>
        <w:rPr>
          <w:rFonts w:ascii="Calibri" w:hAnsi="Calibri" w:cs="Calibri"/>
          <w:noProof/>
          <w:sz w:val="22"/>
          <w:szCs w:val="22"/>
        </w:rPr>
        <w:t xml:space="preserve">. </w:t>
      </w:r>
    </w:p>
    <w:p w14:paraId="48ABD32C" w14:textId="77777777" w:rsidR="00D06FC8" w:rsidRDefault="00D06FC8" w:rsidP="00D06FC8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29EEB11F" w14:textId="77777777" w:rsidR="00D06FC8" w:rsidRDefault="00D06FC8" w:rsidP="00D06FC8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450DB0FB" w14:textId="77777777" w:rsidR="00D06FC8" w:rsidRPr="002D0064" w:rsidRDefault="00D06FC8" w:rsidP="00D06FC8">
      <w:pPr>
        <w:ind w:right="1"/>
        <w:rPr>
          <w:rFonts w:asciiTheme="minorHAnsi" w:hAnsiTheme="minorHAnsi" w:cstheme="minorHAnsi"/>
          <w:sz w:val="22"/>
          <w:szCs w:val="22"/>
        </w:rPr>
      </w:pPr>
      <w:r w:rsidRPr="002D0064">
        <w:rPr>
          <w:rFonts w:asciiTheme="minorHAnsi" w:hAnsiTheme="minorHAnsi" w:cstheme="minorHAnsi"/>
          <w:sz w:val="22"/>
          <w:szCs w:val="22"/>
        </w:rPr>
        <w:t xml:space="preserve">V ________________ dne _____________ </w:t>
      </w:r>
    </w:p>
    <w:p w14:paraId="394B58F0" w14:textId="77777777" w:rsidR="00D06FC8" w:rsidRPr="002D0064" w:rsidRDefault="00D06FC8" w:rsidP="00D06FC8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1A9FBB2B" w14:textId="77777777" w:rsidR="00D06FC8" w:rsidRPr="002D0064" w:rsidRDefault="00D06FC8" w:rsidP="00D06FC8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7CDC1B23" w14:textId="77777777" w:rsidR="00D06FC8" w:rsidRPr="002D0064" w:rsidRDefault="00D06FC8" w:rsidP="00D06FC8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230A0899" w14:textId="77777777" w:rsidR="00D06FC8" w:rsidRPr="002D0064" w:rsidRDefault="00D06FC8" w:rsidP="00D06FC8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52F8AB39" w14:textId="77777777" w:rsidR="00D06FC8" w:rsidRPr="002D0064" w:rsidRDefault="00D06FC8" w:rsidP="00D06FC8">
      <w:pPr>
        <w:ind w:right="553"/>
        <w:rPr>
          <w:rFonts w:asciiTheme="minorHAnsi" w:hAnsiTheme="minorHAnsi" w:cstheme="minorHAnsi"/>
          <w:sz w:val="22"/>
          <w:szCs w:val="22"/>
        </w:rPr>
      </w:pPr>
      <w:r w:rsidRPr="002D0064">
        <w:rPr>
          <w:rFonts w:asciiTheme="minorHAnsi" w:hAnsiTheme="minorHAnsi" w:cstheme="minorHAnsi"/>
          <w:sz w:val="22"/>
          <w:szCs w:val="22"/>
        </w:rPr>
        <w:t xml:space="preserve">____________________________________ </w:t>
      </w:r>
    </w:p>
    <w:p w14:paraId="28CD9B26" w14:textId="72B406E3" w:rsidR="00152D8C" w:rsidRDefault="00D06FC8" w:rsidP="00D06FC8">
      <w:pPr>
        <w:rPr>
          <w:rFonts w:asciiTheme="minorHAnsi" w:hAnsiTheme="minorHAnsi" w:cstheme="minorHAnsi"/>
          <w:sz w:val="22"/>
          <w:szCs w:val="22"/>
        </w:rPr>
      </w:pPr>
      <w:r w:rsidRPr="002D0064">
        <w:rPr>
          <w:rFonts w:asciiTheme="minorHAnsi" w:hAnsiTheme="minorHAnsi" w:cstheme="minorHAnsi"/>
          <w:sz w:val="22"/>
          <w:szCs w:val="22"/>
        </w:rPr>
        <w:t>[Jméno oprávněné osoby / označení funkce]</w:t>
      </w:r>
    </w:p>
    <w:p w14:paraId="7F792986" w14:textId="77777777" w:rsidR="00152D8C" w:rsidRDefault="00152D8C">
      <w:pPr>
        <w:autoSpaceDE/>
        <w:autoSpaceDN/>
        <w:spacing w:after="160" w:line="259" w:lineRule="auto"/>
        <w:jc w:val="lef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br w:type="page"/>
      </w:r>
    </w:p>
    <w:p w14:paraId="3B2E1A4E" w14:textId="77777777" w:rsidR="00D06FC8" w:rsidRPr="002D0064" w:rsidRDefault="00D06FC8" w:rsidP="00D06FC8">
      <w:pPr>
        <w:rPr>
          <w:rFonts w:asciiTheme="minorHAnsi" w:hAnsiTheme="minorHAnsi" w:cstheme="minorHAnsi"/>
          <w:sz w:val="22"/>
          <w:szCs w:val="22"/>
        </w:rPr>
      </w:pPr>
    </w:p>
    <w:p w14:paraId="72C5DACA" w14:textId="77777777" w:rsidR="00D06FC8" w:rsidRDefault="00D06FC8" w:rsidP="00D06FC8">
      <w:pPr>
        <w:keepNext/>
        <w:keepLines/>
        <w:tabs>
          <w:tab w:val="left" w:pos="8080"/>
        </w:tabs>
        <w:spacing w:before="120"/>
        <w:ind w:right="-2"/>
        <w:jc w:val="center"/>
        <w:rPr>
          <w:rFonts w:asciiTheme="minorHAnsi" w:hAnsiTheme="minorHAnsi" w:cstheme="minorHAnsi"/>
          <w:bCs/>
          <w:color w:val="000000"/>
          <w:sz w:val="36"/>
          <w:szCs w:val="22"/>
        </w:rPr>
      </w:pPr>
      <w:r w:rsidRPr="002D0064">
        <w:rPr>
          <w:rFonts w:asciiTheme="minorHAnsi" w:hAnsiTheme="minorHAnsi" w:cstheme="minorHAnsi"/>
          <w:b/>
          <w:bCs/>
          <w:sz w:val="28"/>
          <w:szCs w:val="22"/>
        </w:rPr>
        <w:t xml:space="preserve">Čestné prohlášení o </w:t>
      </w:r>
      <w:r>
        <w:rPr>
          <w:rFonts w:asciiTheme="minorHAnsi" w:hAnsiTheme="minorHAnsi" w:cstheme="minorHAnsi"/>
          <w:b/>
          <w:bCs/>
          <w:sz w:val="28"/>
          <w:szCs w:val="22"/>
        </w:rPr>
        <w:t>neexistenci střetu zájmů</w:t>
      </w:r>
    </w:p>
    <w:p w14:paraId="2B677D5B" w14:textId="77777777" w:rsidR="00D06FC8" w:rsidRPr="002C7E33" w:rsidRDefault="00D06FC8" w:rsidP="00D06FC8">
      <w:pPr>
        <w:keepNext/>
        <w:keepLines/>
        <w:spacing w:before="120"/>
        <w:ind w:right="553"/>
        <w:jc w:val="center"/>
        <w:rPr>
          <w:rFonts w:asciiTheme="minorHAnsi" w:hAnsiTheme="minorHAnsi" w:cstheme="minorHAnsi"/>
          <w:bCs/>
          <w:color w:val="000000"/>
          <w:sz w:val="22"/>
          <w:szCs w:val="14"/>
        </w:rPr>
      </w:pPr>
    </w:p>
    <w:tbl>
      <w:tblPr>
        <w:tblW w:w="715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43"/>
        <w:gridCol w:w="5316"/>
      </w:tblGrid>
      <w:tr w:rsidR="00D06FC8" w:rsidRPr="00A610DA" w14:paraId="1B35E125" w14:textId="77777777">
        <w:trPr>
          <w:trHeight w:val="396"/>
        </w:trPr>
        <w:tc>
          <w:tcPr>
            <w:tcW w:w="1843" w:type="dxa"/>
            <w:hideMark/>
          </w:tcPr>
          <w:p w14:paraId="3C40DD35" w14:textId="77777777" w:rsidR="00D06FC8" w:rsidRPr="00A610DA" w:rsidRDefault="00D06FC8">
            <w:pPr>
              <w:keepNext/>
              <w:keepLines/>
              <w:ind w:right="553"/>
              <w:rPr>
                <w:rFonts w:asciiTheme="minorHAnsi" w:hAnsiTheme="minorHAnsi" w:cstheme="minorHAnsi"/>
                <w:b/>
              </w:rPr>
            </w:pPr>
            <w:r w:rsidRPr="00A610DA">
              <w:rPr>
                <w:rFonts w:asciiTheme="minorHAnsi" w:hAnsiTheme="minorHAnsi" w:cstheme="minorHAnsi"/>
                <w:b/>
              </w:rPr>
              <w:t xml:space="preserve">Dodavatel:  </w:t>
            </w:r>
          </w:p>
        </w:tc>
        <w:tc>
          <w:tcPr>
            <w:tcW w:w="5316" w:type="dxa"/>
            <w:hideMark/>
          </w:tcPr>
          <w:p w14:paraId="1F73093B" w14:textId="77777777" w:rsidR="00D06FC8" w:rsidRPr="00A610DA" w:rsidRDefault="00D06FC8">
            <w:pPr>
              <w:keepNext/>
              <w:keepLines/>
              <w:ind w:right="553"/>
              <w:rPr>
                <w:rFonts w:asciiTheme="minorHAnsi" w:hAnsiTheme="minorHAnsi" w:cstheme="minorHAnsi"/>
                <w:bCs/>
              </w:rPr>
            </w:pPr>
            <w:r w:rsidRPr="00A610DA">
              <w:rPr>
                <w:rFonts w:asciiTheme="minorHAnsi" w:hAnsiTheme="minorHAnsi" w:cstheme="minorHAnsi"/>
                <w:bCs/>
              </w:rPr>
              <w:t>_______________________</w:t>
            </w:r>
          </w:p>
        </w:tc>
      </w:tr>
      <w:tr w:rsidR="00D06FC8" w:rsidRPr="00A610DA" w14:paraId="284361DD" w14:textId="77777777">
        <w:trPr>
          <w:trHeight w:val="397"/>
        </w:trPr>
        <w:tc>
          <w:tcPr>
            <w:tcW w:w="1843" w:type="dxa"/>
            <w:hideMark/>
          </w:tcPr>
          <w:p w14:paraId="7D0B1191" w14:textId="77777777" w:rsidR="00D06FC8" w:rsidRPr="00A610DA" w:rsidRDefault="00D06FC8">
            <w:pPr>
              <w:keepNext/>
              <w:keepLines/>
              <w:ind w:right="553"/>
              <w:rPr>
                <w:rFonts w:asciiTheme="minorHAnsi" w:hAnsiTheme="minorHAnsi" w:cstheme="minorHAnsi"/>
                <w:b/>
              </w:rPr>
            </w:pPr>
            <w:r w:rsidRPr="00A610DA">
              <w:rPr>
                <w:rFonts w:asciiTheme="minorHAnsi" w:hAnsiTheme="minorHAnsi" w:cstheme="minorHAnsi"/>
                <w:b/>
              </w:rPr>
              <w:t>IČO:</w:t>
            </w:r>
          </w:p>
        </w:tc>
        <w:tc>
          <w:tcPr>
            <w:tcW w:w="5316" w:type="dxa"/>
            <w:hideMark/>
          </w:tcPr>
          <w:p w14:paraId="2CADF2AB" w14:textId="77777777" w:rsidR="00D06FC8" w:rsidRPr="00A610DA" w:rsidRDefault="00D06FC8">
            <w:pPr>
              <w:keepNext/>
              <w:keepLines/>
              <w:ind w:right="553"/>
              <w:rPr>
                <w:rFonts w:asciiTheme="minorHAnsi" w:hAnsiTheme="minorHAnsi" w:cstheme="minorHAnsi"/>
                <w:bCs/>
              </w:rPr>
            </w:pPr>
            <w:r w:rsidRPr="00A610DA">
              <w:rPr>
                <w:rFonts w:asciiTheme="minorHAnsi" w:hAnsiTheme="minorHAnsi" w:cstheme="minorHAnsi"/>
                <w:bCs/>
              </w:rPr>
              <w:t>_______________________</w:t>
            </w:r>
          </w:p>
        </w:tc>
      </w:tr>
      <w:tr w:rsidR="00D06FC8" w:rsidRPr="00A610DA" w14:paraId="54FF99BA" w14:textId="77777777">
        <w:trPr>
          <w:trHeight w:val="306"/>
        </w:trPr>
        <w:tc>
          <w:tcPr>
            <w:tcW w:w="1843" w:type="dxa"/>
            <w:hideMark/>
          </w:tcPr>
          <w:p w14:paraId="3C0E29A9" w14:textId="77777777" w:rsidR="00D06FC8" w:rsidRPr="00A610DA" w:rsidRDefault="00D06FC8">
            <w:pPr>
              <w:keepNext/>
              <w:keepLines/>
              <w:ind w:right="553"/>
              <w:rPr>
                <w:rFonts w:asciiTheme="minorHAnsi" w:hAnsiTheme="minorHAnsi" w:cstheme="minorHAnsi"/>
                <w:b/>
              </w:rPr>
            </w:pPr>
            <w:r w:rsidRPr="00A610DA">
              <w:rPr>
                <w:rFonts w:asciiTheme="minorHAnsi" w:hAnsiTheme="minorHAnsi" w:cstheme="minorHAnsi"/>
                <w:b/>
              </w:rPr>
              <w:t>se sídlem:</w:t>
            </w:r>
          </w:p>
        </w:tc>
        <w:tc>
          <w:tcPr>
            <w:tcW w:w="5316" w:type="dxa"/>
            <w:hideMark/>
          </w:tcPr>
          <w:p w14:paraId="06611216" w14:textId="77777777" w:rsidR="00D06FC8" w:rsidRPr="00A610DA" w:rsidRDefault="00D06FC8">
            <w:pPr>
              <w:keepNext/>
              <w:keepLines/>
              <w:ind w:right="553"/>
              <w:rPr>
                <w:rFonts w:asciiTheme="minorHAnsi" w:hAnsiTheme="minorHAnsi" w:cstheme="minorHAnsi"/>
                <w:bCs/>
              </w:rPr>
            </w:pPr>
            <w:r w:rsidRPr="00A610DA">
              <w:rPr>
                <w:rFonts w:asciiTheme="minorHAnsi" w:hAnsiTheme="minorHAnsi" w:cstheme="minorHAnsi"/>
                <w:bCs/>
              </w:rPr>
              <w:t>_______________________</w:t>
            </w:r>
          </w:p>
        </w:tc>
      </w:tr>
    </w:tbl>
    <w:p w14:paraId="6CB95633" w14:textId="77777777" w:rsidR="00D06FC8" w:rsidRPr="00A610DA" w:rsidRDefault="00D06FC8" w:rsidP="00D06FC8">
      <w:pPr>
        <w:keepNext/>
        <w:keepLines/>
        <w:ind w:right="553"/>
        <w:rPr>
          <w:rFonts w:asciiTheme="minorHAnsi" w:hAnsiTheme="minorHAnsi" w:cstheme="minorHAnsi"/>
          <w:b/>
        </w:rPr>
      </w:pPr>
    </w:p>
    <w:p w14:paraId="1D2CD65E" w14:textId="77777777" w:rsidR="00D06FC8" w:rsidRPr="00A610DA" w:rsidRDefault="00D06FC8" w:rsidP="00D06FC8">
      <w:pPr>
        <w:keepNext/>
        <w:keepLines/>
        <w:ind w:right="553"/>
        <w:rPr>
          <w:rFonts w:asciiTheme="minorHAnsi" w:hAnsiTheme="minorHAnsi" w:cstheme="minorHAnsi"/>
          <w:b/>
        </w:rPr>
      </w:pPr>
      <w:r w:rsidRPr="00A610DA">
        <w:rPr>
          <w:rFonts w:asciiTheme="minorHAnsi" w:hAnsiTheme="minorHAnsi" w:cstheme="minorHAnsi"/>
          <w:b/>
        </w:rPr>
        <w:t xml:space="preserve">zapsaný v obchodním rejstříku vedeném </w:t>
      </w:r>
      <w:r w:rsidRPr="00A610DA">
        <w:rPr>
          <w:rFonts w:asciiTheme="minorHAnsi" w:hAnsiTheme="minorHAnsi" w:cstheme="minorHAnsi"/>
          <w:bCs/>
        </w:rPr>
        <w:t>_______________________</w:t>
      </w:r>
    </w:p>
    <w:p w14:paraId="5C28A718" w14:textId="77777777" w:rsidR="00D06FC8" w:rsidRPr="00A610DA" w:rsidRDefault="00D06FC8" w:rsidP="00D06FC8">
      <w:pPr>
        <w:keepNext/>
        <w:keepLines/>
        <w:spacing w:before="120" w:after="120"/>
        <w:ind w:right="556"/>
        <w:rPr>
          <w:rFonts w:asciiTheme="minorHAnsi" w:hAnsiTheme="minorHAnsi" w:cstheme="minorHAnsi"/>
        </w:rPr>
      </w:pPr>
      <w:r w:rsidRPr="00A610DA">
        <w:rPr>
          <w:rFonts w:asciiTheme="minorHAnsi" w:hAnsiTheme="minorHAnsi" w:cstheme="minorHAnsi"/>
          <w:b/>
        </w:rPr>
        <w:t xml:space="preserve">(dále jen </w:t>
      </w:r>
      <w:r w:rsidRPr="00A610DA">
        <w:rPr>
          <w:rFonts w:asciiTheme="minorHAnsi" w:hAnsiTheme="minorHAnsi" w:cstheme="minorHAnsi"/>
        </w:rPr>
        <w:t>„</w:t>
      </w:r>
      <w:r w:rsidRPr="00A610DA">
        <w:rPr>
          <w:rFonts w:asciiTheme="minorHAnsi" w:hAnsiTheme="minorHAnsi" w:cstheme="minorHAnsi"/>
          <w:b/>
        </w:rPr>
        <w:t>dodavatel</w:t>
      </w:r>
      <w:r w:rsidRPr="00A610DA">
        <w:rPr>
          <w:rFonts w:asciiTheme="minorHAnsi" w:hAnsiTheme="minorHAnsi" w:cstheme="minorHAnsi"/>
        </w:rPr>
        <w:t xml:space="preserve">“)  </w:t>
      </w:r>
    </w:p>
    <w:p w14:paraId="1E9F207B" w14:textId="77777777" w:rsidR="00D06FC8" w:rsidRPr="002D0064" w:rsidRDefault="00D06FC8" w:rsidP="00D06FC8">
      <w:pPr>
        <w:spacing w:before="120" w:after="120"/>
        <w:ind w:right="556"/>
        <w:rPr>
          <w:rFonts w:asciiTheme="minorHAnsi" w:hAnsiTheme="minorHAnsi" w:cstheme="minorHAnsi"/>
          <w:sz w:val="22"/>
          <w:szCs w:val="22"/>
        </w:rPr>
      </w:pPr>
    </w:p>
    <w:p w14:paraId="59ADE393" w14:textId="5A3CE2FD" w:rsidR="00D06FC8" w:rsidRPr="003C3969" w:rsidRDefault="00D06FC8" w:rsidP="00D06FC8">
      <w:pPr>
        <w:spacing w:after="200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7F4454">
        <w:rPr>
          <w:rFonts w:asciiTheme="minorHAnsi" w:hAnsiTheme="minorHAnsi" w:cstheme="minorHAnsi"/>
          <w:sz w:val="22"/>
          <w:szCs w:val="22"/>
        </w:rPr>
        <w:t xml:space="preserve">Dodavatel pro účely veřejné zakázky s názvem </w:t>
      </w:r>
      <w:r w:rsidRPr="007F4454">
        <w:rPr>
          <w:rFonts w:asciiTheme="minorHAnsi" w:hAnsiTheme="minorHAnsi" w:cstheme="minorHAnsi"/>
          <w:b/>
          <w:bCs/>
          <w:sz w:val="22"/>
          <w:szCs w:val="22"/>
        </w:rPr>
        <w:t>„</w:t>
      </w:r>
      <w:r w:rsidR="00297160">
        <w:rPr>
          <w:rFonts w:asciiTheme="minorHAnsi" w:hAnsiTheme="minorHAnsi" w:cstheme="minorHAnsi"/>
          <w:b/>
          <w:bCs/>
          <w:sz w:val="22"/>
          <w:szCs w:val="22"/>
        </w:rPr>
        <w:t>Školení první pomoci</w:t>
      </w:r>
      <w:r w:rsidRPr="007F4454">
        <w:rPr>
          <w:rFonts w:asciiTheme="minorHAnsi" w:hAnsiTheme="minorHAnsi" w:cstheme="minorHAnsi"/>
          <w:b/>
          <w:bCs/>
          <w:sz w:val="22"/>
          <w:szCs w:val="22"/>
        </w:rPr>
        <w:t>“</w:t>
      </w:r>
      <w:r w:rsidRPr="007F4454">
        <w:rPr>
          <w:rFonts w:asciiTheme="minorHAnsi" w:hAnsiTheme="minorHAnsi" w:cstheme="minorHAnsi"/>
          <w:sz w:val="22"/>
          <w:szCs w:val="22"/>
        </w:rPr>
        <w:t xml:space="preserve"> předkládá čestné prohlášení o neexistenci střetu zájmů a prohlašuje</w:t>
      </w:r>
      <w:r w:rsidRPr="003C3969">
        <w:rPr>
          <w:rFonts w:asciiTheme="minorHAnsi" w:hAnsiTheme="minorHAnsi" w:cstheme="minorHAnsi"/>
          <w:color w:val="000000" w:themeColor="text1"/>
          <w:sz w:val="22"/>
          <w:szCs w:val="22"/>
        </w:rPr>
        <w:t>, že:</w:t>
      </w:r>
    </w:p>
    <w:p w14:paraId="14215657" w14:textId="18E9D40B" w:rsidR="002D7C5F" w:rsidRPr="003C3969" w:rsidRDefault="002D7C5F" w:rsidP="003C3969">
      <w:pPr>
        <w:pStyle w:val="Odstavecseseznamem"/>
        <w:numPr>
          <w:ilvl w:val="0"/>
          <w:numId w:val="1"/>
        </w:numPr>
        <w:jc w:val="both"/>
        <w:rPr>
          <w:rFonts w:asciiTheme="minorHAnsi" w:hAnsiTheme="minorHAnsi" w:cstheme="minorHAnsi"/>
          <w:color w:val="000000" w:themeColor="text1"/>
        </w:rPr>
      </w:pPr>
      <w:r w:rsidRPr="003C3969">
        <w:rPr>
          <w:rFonts w:asciiTheme="minorHAnsi" w:hAnsiTheme="minorHAnsi" w:cstheme="minorHAnsi"/>
          <w:color w:val="000000" w:themeColor="text1"/>
        </w:rPr>
        <w:t>u dodavatele nejsou dány podmínky pro existenci střetu zájmů, zejména, že není ve výběrovém řízení ovlivněn přímo ani nepřímo střetem zájmů ve vztahu k zadavateli ani k subjektům podílejícím se na přípravě tohoto výběrového řízení, jakož i že nemá žádné zvláštní spojení s těmito osobami (např. majetkové, personální apod.);</w:t>
      </w:r>
    </w:p>
    <w:p w14:paraId="5DFA0E69" w14:textId="77777777" w:rsidR="002D7C5F" w:rsidRPr="003C3969" w:rsidRDefault="002D7C5F" w:rsidP="002D7C5F">
      <w:pPr>
        <w:pStyle w:val="Odstavecseseznamem"/>
        <w:numPr>
          <w:ilvl w:val="0"/>
          <w:numId w:val="1"/>
        </w:numPr>
        <w:jc w:val="both"/>
        <w:rPr>
          <w:rFonts w:asciiTheme="minorHAnsi" w:hAnsiTheme="minorHAnsi" w:cstheme="minorHAnsi"/>
          <w:color w:val="000000" w:themeColor="text1"/>
        </w:rPr>
      </w:pPr>
      <w:r w:rsidRPr="003C3969">
        <w:rPr>
          <w:rFonts w:asciiTheme="minorHAnsi" w:hAnsiTheme="minorHAnsi" w:cstheme="minorHAnsi"/>
          <w:color w:val="000000" w:themeColor="text1"/>
        </w:rPr>
        <w:t>u dodavatele nejsou dány podmínky pro existenci střetu zájmů ve smyslu § 4b zákona č. 159/2006 Sb., o střetu zájmů, ve znění pozdějších předpisů, tzn. že není obchodní společností, ve které veřejný funkcionář uvedený v § 2 odst. 1 písm. c) tohoto zákona, nebo jím ovládaná osoba vlastní podíl představující alespoň 25 % účasti společníka v obchodní společnosti.</w:t>
      </w:r>
    </w:p>
    <w:p w14:paraId="205730FB" w14:textId="77777777" w:rsidR="00D06FC8" w:rsidRDefault="00D06FC8" w:rsidP="00D06FC8">
      <w:pPr>
        <w:spacing w:before="120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Dodavatel se zavazuje do 5 pracovních dnů oznámit zadavateli jakékoliv změny uvedených skutečností.</w:t>
      </w:r>
    </w:p>
    <w:p w14:paraId="3000489D" w14:textId="77777777" w:rsidR="00D06FC8" w:rsidRDefault="00D06FC8" w:rsidP="00D06FC8">
      <w:pPr>
        <w:ind w:right="1"/>
        <w:rPr>
          <w:rFonts w:asciiTheme="minorHAnsi" w:hAnsiTheme="minorHAnsi" w:cstheme="minorHAnsi"/>
          <w:color w:val="000000"/>
          <w:sz w:val="22"/>
          <w:szCs w:val="22"/>
        </w:rPr>
      </w:pPr>
    </w:p>
    <w:p w14:paraId="186D474D" w14:textId="77777777" w:rsidR="00C772C6" w:rsidRDefault="00C772C6" w:rsidP="00D06FC8">
      <w:pPr>
        <w:ind w:right="1"/>
        <w:rPr>
          <w:rFonts w:asciiTheme="minorHAnsi" w:hAnsiTheme="minorHAnsi" w:cstheme="minorHAnsi"/>
          <w:color w:val="000000"/>
          <w:sz w:val="22"/>
          <w:szCs w:val="22"/>
        </w:rPr>
      </w:pPr>
    </w:p>
    <w:p w14:paraId="15EE6F67" w14:textId="77777777" w:rsidR="00D06FC8" w:rsidRPr="002D0064" w:rsidRDefault="00D06FC8" w:rsidP="00D06FC8">
      <w:pPr>
        <w:ind w:right="1"/>
        <w:rPr>
          <w:rFonts w:asciiTheme="minorHAnsi" w:hAnsiTheme="minorHAnsi" w:cstheme="minorHAnsi"/>
          <w:sz w:val="22"/>
          <w:szCs w:val="22"/>
        </w:rPr>
      </w:pPr>
      <w:r w:rsidRPr="002D0064">
        <w:rPr>
          <w:rFonts w:asciiTheme="minorHAnsi" w:hAnsiTheme="minorHAnsi" w:cstheme="minorHAnsi"/>
          <w:sz w:val="22"/>
          <w:szCs w:val="22"/>
        </w:rPr>
        <w:t xml:space="preserve">V ________________ dne _____________ </w:t>
      </w:r>
    </w:p>
    <w:p w14:paraId="77347704" w14:textId="77777777" w:rsidR="00D06FC8" w:rsidRPr="002D0064" w:rsidRDefault="00D06FC8" w:rsidP="00D06FC8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32C6C1ED" w14:textId="77777777" w:rsidR="00D06FC8" w:rsidRDefault="00D06FC8" w:rsidP="00D06FC8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2E0165E3" w14:textId="77777777" w:rsidR="00C772C6" w:rsidRPr="002D0064" w:rsidRDefault="00C772C6" w:rsidP="00D06FC8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0E0A631D" w14:textId="77777777" w:rsidR="00D06FC8" w:rsidRPr="002D0064" w:rsidRDefault="00D06FC8" w:rsidP="00D06FC8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066ABA16" w14:textId="4184CDD8" w:rsidR="00D06FC8" w:rsidRPr="002D0064" w:rsidRDefault="00D06FC8" w:rsidP="00D06FC8">
      <w:pPr>
        <w:ind w:right="553"/>
        <w:rPr>
          <w:rFonts w:asciiTheme="minorHAnsi" w:hAnsiTheme="minorHAnsi" w:cstheme="minorHAnsi"/>
          <w:sz w:val="22"/>
          <w:szCs w:val="22"/>
        </w:rPr>
      </w:pPr>
      <w:r w:rsidRPr="002D0064">
        <w:rPr>
          <w:rFonts w:asciiTheme="minorHAnsi" w:hAnsiTheme="minorHAnsi" w:cstheme="minorHAnsi"/>
          <w:sz w:val="22"/>
          <w:szCs w:val="22"/>
        </w:rPr>
        <w:t xml:space="preserve">___________________________________ </w:t>
      </w:r>
    </w:p>
    <w:p w14:paraId="6E8CEB0F" w14:textId="7848BD46" w:rsidR="00B72D51" w:rsidRDefault="00D06FC8" w:rsidP="00F01672">
      <w:pPr>
        <w:rPr>
          <w:rFonts w:ascii="Calibri" w:hAnsi="Calibri"/>
          <w:b/>
          <w:bCs/>
          <w:sz w:val="28"/>
          <w:szCs w:val="22"/>
        </w:rPr>
      </w:pPr>
      <w:r w:rsidRPr="002D0064">
        <w:rPr>
          <w:rFonts w:asciiTheme="minorHAnsi" w:hAnsiTheme="minorHAnsi" w:cstheme="minorHAnsi"/>
          <w:sz w:val="22"/>
          <w:szCs w:val="22"/>
        </w:rPr>
        <w:t>[Jméno oprávněné osoby / označení funkce]</w:t>
      </w:r>
    </w:p>
    <w:sectPr w:rsidR="00B72D51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14B9AD" w14:textId="77777777" w:rsidR="00186236" w:rsidRDefault="00186236" w:rsidP="00764234">
      <w:pPr>
        <w:spacing w:line="240" w:lineRule="auto"/>
      </w:pPr>
      <w:r>
        <w:separator/>
      </w:r>
    </w:p>
  </w:endnote>
  <w:endnote w:type="continuationSeparator" w:id="0">
    <w:p w14:paraId="2158B6A7" w14:textId="77777777" w:rsidR="00186236" w:rsidRDefault="00186236" w:rsidP="0076423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F1283D" w14:textId="77777777" w:rsidR="00C772C6" w:rsidRDefault="00C772C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2E0DB3" w14:textId="77777777" w:rsidR="00C772C6" w:rsidRDefault="00C772C6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D7736B" w14:textId="77777777" w:rsidR="00C772C6" w:rsidRDefault="00C772C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204665" w14:textId="77777777" w:rsidR="00186236" w:rsidRDefault="00186236" w:rsidP="00764234">
      <w:pPr>
        <w:spacing w:line="240" w:lineRule="auto"/>
      </w:pPr>
      <w:r>
        <w:separator/>
      </w:r>
    </w:p>
  </w:footnote>
  <w:footnote w:type="continuationSeparator" w:id="0">
    <w:p w14:paraId="36AC5C0C" w14:textId="77777777" w:rsidR="00186236" w:rsidRDefault="00186236" w:rsidP="0076423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85A0BE" w14:textId="77777777" w:rsidR="00C772C6" w:rsidRDefault="00C772C6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31086B" w14:textId="2395A880" w:rsidR="00B404C0" w:rsidRPr="001B5A57" w:rsidRDefault="00B404C0">
    <w:pPr>
      <w:pStyle w:val="Zhlav"/>
      <w:rPr>
        <w:rFonts w:ascii="Calibri" w:hAnsi="Calibri" w:cs="Calibri"/>
        <w:sz w:val="16"/>
        <w:szCs w:val="16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0CF91558" wp14:editId="4714689A">
          <wp:simplePos x="0" y="0"/>
          <wp:positionH relativeFrom="margin">
            <wp:posOffset>1146175</wp:posOffset>
          </wp:positionH>
          <wp:positionV relativeFrom="margin">
            <wp:posOffset>-734060</wp:posOffset>
          </wp:positionV>
          <wp:extent cx="3729990" cy="538480"/>
          <wp:effectExtent l="0" t="0" r="3810" b="0"/>
          <wp:wrapTight wrapText="bothSides">
            <wp:wrapPolygon edited="0">
              <wp:start x="0" y="0"/>
              <wp:lineTo x="0" y="20632"/>
              <wp:lineTo x="21291" y="20632"/>
              <wp:lineTo x="21512" y="19104"/>
              <wp:lineTo x="21512" y="14519"/>
              <wp:lineTo x="20188" y="12226"/>
              <wp:lineTo x="20078" y="7642"/>
              <wp:lineTo x="19526" y="0"/>
              <wp:lineTo x="0" y="0"/>
            </wp:wrapPolygon>
          </wp:wrapTight>
          <wp:docPr id="816904013" name="Obrázek 816904013" descr="Obsah obrázku text, Písmo, snímek obrazovky, Elektricky modrá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715283261" descr="Obsah obrázku text, Písmo, snímek obrazovky, Elektricky modrá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29990" cy="5384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B5A57">
      <w:tab/>
    </w:r>
    <w:r w:rsidR="001B5A57"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7745A7" w14:textId="77777777" w:rsidR="00C772C6" w:rsidRDefault="00C772C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E36FEC"/>
    <w:multiLevelType w:val="hybridMultilevel"/>
    <w:tmpl w:val="A5820252"/>
    <w:lvl w:ilvl="0" w:tplc="BE04440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312A0D"/>
    <w:multiLevelType w:val="hybridMultilevel"/>
    <w:tmpl w:val="D2B29794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D1D3C68"/>
    <w:multiLevelType w:val="hybridMultilevel"/>
    <w:tmpl w:val="DBF4CCFA"/>
    <w:lvl w:ilvl="0" w:tplc="CEF64F9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80250355">
    <w:abstractNumId w:val="2"/>
  </w:num>
  <w:num w:numId="2" w16cid:durableId="1973558245">
    <w:abstractNumId w:val="1"/>
  </w:num>
  <w:num w:numId="3" w16cid:durableId="16945774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4234"/>
    <w:rsid w:val="0000015F"/>
    <w:rsid w:val="00040104"/>
    <w:rsid w:val="000520B5"/>
    <w:rsid w:val="00061D20"/>
    <w:rsid w:val="00080D68"/>
    <w:rsid w:val="000868C7"/>
    <w:rsid w:val="000B2CE9"/>
    <w:rsid w:val="000B2D38"/>
    <w:rsid w:val="00115DCB"/>
    <w:rsid w:val="00122811"/>
    <w:rsid w:val="00143718"/>
    <w:rsid w:val="00152D8C"/>
    <w:rsid w:val="00175282"/>
    <w:rsid w:val="00181376"/>
    <w:rsid w:val="00186236"/>
    <w:rsid w:val="001946E1"/>
    <w:rsid w:val="001B5A57"/>
    <w:rsid w:val="001C10B2"/>
    <w:rsid w:val="001C59EE"/>
    <w:rsid w:val="00212FD8"/>
    <w:rsid w:val="00214402"/>
    <w:rsid w:val="00214FE4"/>
    <w:rsid w:val="0022659E"/>
    <w:rsid w:val="00257551"/>
    <w:rsid w:val="00260271"/>
    <w:rsid w:val="00274607"/>
    <w:rsid w:val="00281F4B"/>
    <w:rsid w:val="0028627C"/>
    <w:rsid w:val="00287514"/>
    <w:rsid w:val="00297160"/>
    <w:rsid w:val="002B462E"/>
    <w:rsid w:val="002D0064"/>
    <w:rsid w:val="002D5B00"/>
    <w:rsid w:val="002D7C5F"/>
    <w:rsid w:val="002E3BAC"/>
    <w:rsid w:val="002F564D"/>
    <w:rsid w:val="00305B0E"/>
    <w:rsid w:val="00326DB0"/>
    <w:rsid w:val="00337C3C"/>
    <w:rsid w:val="0035701C"/>
    <w:rsid w:val="003755A6"/>
    <w:rsid w:val="003872A6"/>
    <w:rsid w:val="00397C21"/>
    <w:rsid w:val="003C3969"/>
    <w:rsid w:val="003C3B07"/>
    <w:rsid w:val="003C3C07"/>
    <w:rsid w:val="004067A8"/>
    <w:rsid w:val="00434468"/>
    <w:rsid w:val="004654B0"/>
    <w:rsid w:val="004752C0"/>
    <w:rsid w:val="00483268"/>
    <w:rsid w:val="004B29F5"/>
    <w:rsid w:val="004C724B"/>
    <w:rsid w:val="004D0777"/>
    <w:rsid w:val="004E1040"/>
    <w:rsid w:val="004E5F43"/>
    <w:rsid w:val="00500E8E"/>
    <w:rsid w:val="00513626"/>
    <w:rsid w:val="00520137"/>
    <w:rsid w:val="00540B7A"/>
    <w:rsid w:val="0054304F"/>
    <w:rsid w:val="0055333B"/>
    <w:rsid w:val="00563566"/>
    <w:rsid w:val="00585F0A"/>
    <w:rsid w:val="00595095"/>
    <w:rsid w:val="005B1B36"/>
    <w:rsid w:val="005C0F59"/>
    <w:rsid w:val="005F26E8"/>
    <w:rsid w:val="005F7A68"/>
    <w:rsid w:val="00602B7F"/>
    <w:rsid w:val="00633ABD"/>
    <w:rsid w:val="006540A9"/>
    <w:rsid w:val="006664A4"/>
    <w:rsid w:val="00672333"/>
    <w:rsid w:val="006B2F3A"/>
    <w:rsid w:val="006C1B7C"/>
    <w:rsid w:val="006C59E7"/>
    <w:rsid w:val="006E13AC"/>
    <w:rsid w:val="006F6671"/>
    <w:rsid w:val="0072108D"/>
    <w:rsid w:val="00741A62"/>
    <w:rsid w:val="007535AC"/>
    <w:rsid w:val="007560EF"/>
    <w:rsid w:val="00764234"/>
    <w:rsid w:val="00767673"/>
    <w:rsid w:val="00777271"/>
    <w:rsid w:val="007A0CE1"/>
    <w:rsid w:val="007C2C76"/>
    <w:rsid w:val="007C46E1"/>
    <w:rsid w:val="007D28B2"/>
    <w:rsid w:val="007D29C2"/>
    <w:rsid w:val="007D3251"/>
    <w:rsid w:val="007D420F"/>
    <w:rsid w:val="007F14BC"/>
    <w:rsid w:val="007F4454"/>
    <w:rsid w:val="008031AC"/>
    <w:rsid w:val="00810685"/>
    <w:rsid w:val="0084741C"/>
    <w:rsid w:val="008474BE"/>
    <w:rsid w:val="00850E14"/>
    <w:rsid w:val="00873918"/>
    <w:rsid w:val="00880FEF"/>
    <w:rsid w:val="00882D3A"/>
    <w:rsid w:val="008916A6"/>
    <w:rsid w:val="008D77B9"/>
    <w:rsid w:val="008F46C2"/>
    <w:rsid w:val="008F4B33"/>
    <w:rsid w:val="008F6777"/>
    <w:rsid w:val="00964ADF"/>
    <w:rsid w:val="00966608"/>
    <w:rsid w:val="00967941"/>
    <w:rsid w:val="0098566F"/>
    <w:rsid w:val="009872BC"/>
    <w:rsid w:val="009B1A06"/>
    <w:rsid w:val="009B4FE6"/>
    <w:rsid w:val="009C5F94"/>
    <w:rsid w:val="009E0B9D"/>
    <w:rsid w:val="009F775B"/>
    <w:rsid w:val="00A50D53"/>
    <w:rsid w:val="00A51141"/>
    <w:rsid w:val="00A610DA"/>
    <w:rsid w:val="00A621F8"/>
    <w:rsid w:val="00A743B8"/>
    <w:rsid w:val="00A75995"/>
    <w:rsid w:val="00A96DD8"/>
    <w:rsid w:val="00AB0876"/>
    <w:rsid w:val="00B00CD4"/>
    <w:rsid w:val="00B05930"/>
    <w:rsid w:val="00B14C61"/>
    <w:rsid w:val="00B162FB"/>
    <w:rsid w:val="00B21F04"/>
    <w:rsid w:val="00B404C0"/>
    <w:rsid w:val="00B72D51"/>
    <w:rsid w:val="00B8716F"/>
    <w:rsid w:val="00BB1F31"/>
    <w:rsid w:val="00BC2CA0"/>
    <w:rsid w:val="00BC2D8F"/>
    <w:rsid w:val="00BE55DB"/>
    <w:rsid w:val="00BF32FA"/>
    <w:rsid w:val="00C06E19"/>
    <w:rsid w:val="00C11BBB"/>
    <w:rsid w:val="00C123E7"/>
    <w:rsid w:val="00C26E6D"/>
    <w:rsid w:val="00C34DFC"/>
    <w:rsid w:val="00C6454B"/>
    <w:rsid w:val="00C709B1"/>
    <w:rsid w:val="00C74D29"/>
    <w:rsid w:val="00C772C6"/>
    <w:rsid w:val="00C913A2"/>
    <w:rsid w:val="00CA0D51"/>
    <w:rsid w:val="00CA1BBC"/>
    <w:rsid w:val="00CC00E0"/>
    <w:rsid w:val="00CC50C6"/>
    <w:rsid w:val="00CD549E"/>
    <w:rsid w:val="00CF36E0"/>
    <w:rsid w:val="00D06FC8"/>
    <w:rsid w:val="00D1773C"/>
    <w:rsid w:val="00D66D5F"/>
    <w:rsid w:val="00D772D0"/>
    <w:rsid w:val="00D9645B"/>
    <w:rsid w:val="00DA7506"/>
    <w:rsid w:val="00DB046E"/>
    <w:rsid w:val="00DB2405"/>
    <w:rsid w:val="00DC2502"/>
    <w:rsid w:val="00DC6851"/>
    <w:rsid w:val="00DD4B81"/>
    <w:rsid w:val="00DD6013"/>
    <w:rsid w:val="00E265FB"/>
    <w:rsid w:val="00E316B0"/>
    <w:rsid w:val="00E34247"/>
    <w:rsid w:val="00E50F38"/>
    <w:rsid w:val="00E652C1"/>
    <w:rsid w:val="00E74363"/>
    <w:rsid w:val="00EA2C1B"/>
    <w:rsid w:val="00ED04FB"/>
    <w:rsid w:val="00EF174B"/>
    <w:rsid w:val="00F01672"/>
    <w:rsid w:val="00F06909"/>
    <w:rsid w:val="00F149D1"/>
    <w:rsid w:val="00F25403"/>
    <w:rsid w:val="00F25DC9"/>
    <w:rsid w:val="00F345EE"/>
    <w:rsid w:val="00F4020D"/>
    <w:rsid w:val="00F748F4"/>
    <w:rsid w:val="00F774C1"/>
    <w:rsid w:val="00FB1FF4"/>
    <w:rsid w:val="00FC3B4F"/>
    <w:rsid w:val="00FD3B91"/>
    <w:rsid w:val="00FE11D5"/>
    <w:rsid w:val="00FE6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32730F"/>
  <w15:chartTrackingRefBased/>
  <w15:docId w15:val="{52A24CB6-0244-415D-85FC-63F53CD59E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D0064"/>
    <w:pPr>
      <w:autoSpaceDE w:val="0"/>
      <w:autoSpaceDN w:val="0"/>
      <w:spacing w:after="0" w:line="264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764234"/>
    <w:pPr>
      <w:autoSpaceDE/>
      <w:autoSpaceDN/>
      <w:spacing w:line="240" w:lineRule="auto"/>
      <w:jc w:val="left"/>
    </w:pPr>
    <w:rPr>
      <w:rFonts w:ascii="Calibri" w:hAnsi="Calibri" w:cs="Arial"/>
      <w:color w:val="394A58"/>
      <w:sz w:val="22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764234"/>
    <w:rPr>
      <w:rFonts w:ascii="Calibri" w:eastAsia="Times New Roman" w:hAnsi="Calibri" w:cs="Arial"/>
      <w:color w:val="394A58"/>
      <w:szCs w:val="20"/>
      <w:lang w:eastAsia="cs-CZ"/>
    </w:rPr>
  </w:style>
  <w:style w:type="paragraph" w:styleId="Nzev">
    <w:name w:val="Title"/>
    <w:basedOn w:val="Normln"/>
    <w:link w:val="NzevChar"/>
    <w:qFormat/>
    <w:rsid w:val="00764234"/>
    <w:pPr>
      <w:jc w:val="center"/>
    </w:pPr>
    <w:rPr>
      <w:b/>
      <w:bCs/>
      <w:sz w:val="40"/>
      <w:szCs w:val="40"/>
    </w:rPr>
  </w:style>
  <w:style w:type="character" w:customStyle="1" w:styleId="NzevChar">
    <w:name w:val="Název Char"/>
    <w:basedOn w:val="Standardnpsmoodstavce"/>
    <w:link w:val="Nzev"/>
    <w:rsid w:val="00764234"/>
    <w:rPr>
      <w:rFonts w:ascii="Times New Roman" w:eastAsia="Times New Roman" w:hAnsi="Times New Roman" w:cs="Times New Roman"/>
      <w:b/>
      <w:bCs/>
      <w:sz w:val="40"/>
      <w:szCs w:val="40"/>
      <w:lang w:eastAsia="cs-CZ"/>
    </w:rPr>
  </w:style>
  <w:style w:type="character" w:customStyle="1" w:styleId="OdstavecseseznamemChar">
    <w:name w:val="Odstavec se seznamem Char"/>
    <w:aliases w:val="Odstavec_muj Char,Nad Char"/>
    <w:link w:val="Odstavecseseznamem"/>
    <w:uiPriority w:val="34"/>
    <w:locked/>
    <w:rsid w:val="00764234"/>
    <w:rPr>
      <w:rFonts w:ascii="Calibri" w:hAnsi="Calibri" w:cs="Calibri"/>
      <w:color w:val="394A58"/>
    </w:rPr>
  </w:style>
  <w:style w:type="paragraph" w:styleId="Odstavecseseznamem">
    <w:name w:val="List Paragraph"/>
    <w:aliases w:val="Odstavec_muj,Nad"/>
    <w:basedOn w:val="Normln"/>
    <w:link w:val="OdstavecseseznamemChar"/>
    <w:uiPriority w:val="34"/>
    <w:qFormat/>
    <w:rsid w:val="00764234"/>
    <w:pPr>
      <w:autoSpaceDE/>
      <w:autoSpaceDN/>
      <w:spacing w:after="200" w:line="276" w:lineRule="auto"/>
      <w:ind w:left="720"/>
      <w:jc w:val="left"/>
    </w:pPr>
    <w:rPr>
      <w:rFonts w:ascii="Calibri" w:eastAsiaTheme="minorHAnsi" w:hAnsi="Calibri" w:cs="Calibri"/>
      <w:color w:val="394A58"/>
      <w:sz w:val="22"/>
      <w:szCs w:val="22"/>
      <w:lang w:eastAsia="en-US"/>
    </w:rPr>
  </w:style>
  <w:style w:type="character" w:styleId="Znakapoznpodarou">
    <w:name w:val="footnote reference"/>
    <w:uiPriority w:val="99"/>
    <w:semiHidden/>
    <w:unhideWhenUsed/>
    <w:rsid w:val="00764234"/>
    <w:rPr>
      <w:rFonts w:ascii="Times New Roman" w:hAnsi="Times New Roman" w:cs="Times New Roman" w:hint="default"/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B404C0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404C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B404C0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404C0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87391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873918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873918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21F0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21F04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table" w:customStyle="1" w:styleId="Svtltabulkasmkou11">
    <w:name w:val="Světlá tabulka s mřížkou 11"/>
    <w:basedOn w:val="Normlntabulka"/>
    <w:next w:val="Svtltabulkasmkou1"/>
    <w:uiPriority w:val="46"/>
    <w:rsid w:val="00EA2C1B"/>
    <w:pPr>
      <w:spacing w:after="0" w:line="240" w:lineRule="auto"/>
    </w:p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tltabulkasmkou1">
    <w:name w:val="Grid Table 1 Light"/>
    <w:basedOn w:val="Normlntabulka"/>
    <w:uiPriority w:val="46"/>
    <w:rsid w:val="00EA2C1B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Revize">
    <w:name w:val="Revision"/>
    <w:hidden/>
    <w:uiPriority w:val="99"/>
    <w:semiHidden/>
    <w:rsid w:val="002B46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646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9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330c55d-c059-4878-b03e-386dab4640e9">
      <Terms xmlns="http://schemas.microsoft.com/office/infopath/2007/PartnerControls"/>
    </lcf76f155ced4ddcb4097134ff3c332f>
    <TaxCatchAll xmlns="4e2797a0-1766-41ad-be59-caaf307804e4" xsi:nil="true"/>
    <Datum_x0020_p_x0159_ed_x00e1_n_x00ed__x0020_na_x0020_PO xmlns="5330c55d-c059-4878-b03e-386dab4640e9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4AF71E7CDB8B2498C19C3D40F1FCB65" ma:contentTypeVersion="19" ma:contentTypeDescription="Vytvoří nový dokument" ma:contentTypeScope="" ma:versionID="98768ee23cdcfc987ea85c3635927960">
  <xsd:schema xmlns:xsd="http://www.w3.org/2001/XMLSchema" xmlns:xs="http://www.w3.org/2001/XMLSchema" xmlns:p="http://schemas.microsoft.com/office/2006/metadata/properties" xmlns:ns2="4e2797a0-1766-41ad-be59-caaf307804e4" xmlns:ns3="5330c55d-c059-4878-b03e-386dab4640e9" targetNamespace="http://schemas.microsoft.com/office/2006/metadata/properties" ma:root="true" ma:fieldsID="11bbb879a806fe062516592afd6bed7f" ns2:_="" ns3:_="">
    <xsd:import namespace="4e2797a0-1766-41ad-be59-caaf307804e4"/>
    <xsd:import namespace="5330c55d-c059-4878-b03e-386dab4640e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Datum_x0020_p_x0159_ed_x00e1_n_x00ed__x0020_na_x0020_PO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2797a0-1766-41ad-be59-caaf307804e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5a73ace-a8c8-4851-9e68-29b63c04abe2}" ma:internalName="TaxCatchAll" ma:showField="CatchAllData" ma:web="4e2797a0-1766-41ad-be59-caaf307804e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30c55d-c059-4878-b03e-386dab4640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Datum_x0020_p_x0159_ed_x00e1_n_x00ed__x0020_na_x0020_PO" ma:index="12" nillable="true" ma:displayName="Datum předání na PO" ma:format="DateOnly" ma:internalName="Datum_x0020_p_x0159_ed_x00e1_n_x00ed__x0020_na_x0020_PO">
      <xsd:simpleType>
        <xsd:restriction base="dms:DateTim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6104055d-a7a1-4227-823d-893947fae55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CBF628C-3C90-426B-91AA-D45E07100467}">
  <ds:schemaRefs>
    <ds:schemaRef ds:uri="http://schemas.microsoft.com/office/2006/metadata/properties"/>
    <ds:schemaRef ds:uri="http://schemas.microsoft.com/office/infopath/2007/PartnerControls"/>
    <ds:schemaRef ds:uri="5330c55d-c059-4878-b03e-386dab4640e9"/>
    <ds:schemaRef ds:uri="4e2797a0-1766-41ad-be59-caaf307804e4"/>
  </ds:schemaRefs>
</ds:datastoreItem>
</file>

<file path=customXml/itemProps2.xml><?xml version="1.0" encoding="utf-8"?>
<ds:datastoreItem xmlns:ds="http://schemas.openxmlformats.org/officeDocument/2006/customXml" ds:itemID="{7E3CC1A4-30EE-4F57-B5AE-89F6E6612B5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FCBDDB6-1C81-447D-BB26-6982A13F306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DD6A1ED-B576-4FF4-B49F-2D47178572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2797a0-1766-41ad-be59-caaf307804e4"/>
    <ds:schemaRef ds:uri="5330c55d-c059-4878-b03e-386dab4640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384</Words>
  <Characters>2269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Mádlová Iva</dc:creator>
  <cp:keywords/>
  <dc:description/>
  <cp:lastModifiedBy>Kohoutová Marketa</cp:lastModifiedBy>
  <cp:revision>14</cp:revision>
  <dcterms:created xsi:type="dcterms:W3CDTF">2025-09-08T01:57:00Z</dcterms:created>
  <dcterms:modified xsi:type="dcterms:W3CDTF">2026-03-23T12:10:00Z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0x010100C4AF71E7CDB8B2498C19C3D40F1FCB65</vt:lpwstr>
  </property>
</Properties>
</file>